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8630"/>
      </w:tblGrid>
      <w:tr w:rsidR="00A66F89" w:rsidRPr="002A1E50" w14:paraId="4E8C70E2" w14:textId="77777777" w:rsidTr="00004A14">
        <w:tc>
          <w:tcPr>
            <w:tcW w:w="8856" w:type="dxa"/>
            <w:shd w:val="clear" w:color="auto" w:fill="EEECE1"/>
          </w:tcPr>
          <w:p w14:paraId="5C3D53DC" w14:textId="77777777" w:rsidR="00066FB3" w:rsidRPr="00756908" w:rsidRDefault="00C167F9" w:rsidP="00042ED7">
            <w:pPr>
              <w:pStyle w:val="Heading1"/>
              <w:rPr>
                <w:sz w:val="22"/>
                <w:szCs w:val="22"/>
                <w:lang w:val="es-ES"/>
              </w:rPr>
            </w:pPr>
            <w:r w:rsidRPr="00756908">
              <w:rPr>
                <w:b w:val="0"/>
                <w:sz w:val="22"/>
                <w:szCs w:val="22"/>
                <w:u w:val="single"/>
                <w:lang w:val="es-ES"/>
              </w:rPr>
              <w:t>Nota a los usuarios de UNFPA: Cómo usar este formulario</w:t>
            </w:r>
          </w:p>
          <w:p w14:paraId="37C70AE5" w14:textId="77777777" w:rsidR="001E1529" w:rsidRPr="00756908" w:rsidRDefault="001E1529" w:rsidP="007F6D5A">
            <w:pPr>
              <w:rPr>
                <w:sz w:val="22"/>
                <w:szCs w:val="22"/>
                <w:lang w:val="es-ES"/>
              </w:rPr>
            </w:pPr>
          </w:p>
          <w:p w14:paraId="69F9C336" w14:textId="77777777" w:rsidR="006A7224" w:rsidRPr="00756908" w:rsidRDefault="00A66F89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 xml:space="preserve">1. Este formulario modelo se utiliza para celebrar </w:t>
            </w:r>
            <w:r w:rsidR="00D909C7" w:rsidRPr="00756908">
              <w:rPr>
                <w:sz w:val="22"/>
                <w:szCs w:val="22"/>
                <w:lang w:val="es-ES"/>
              </w:rPr>
              <w:t xml:space="preserve">un Acuerdo </w:t>
            </w:r>
            <w:r w:rsidRPr="00756908">
              <w:rPr>
                <w:sz w:val="22"/>
                <w:szCs w:val="22"/>
                <w:lang w:val="es-ES"/>
              </w:rPr>
              <w:t xml:space="preserve">con una entidad gubernamental, una organización no gubernamental (ONG), una institución de la sociedad civil o una institución académica para la </w:t>
            </w:r>
            <w:r w:rsidR="0011282D">
              <w:rPr>
                <w:sz w:val="22"/>
                <w:szCs w:val="22"/>
                <w:lang w:val="es-ES"/>
              </w:rPr>
              <w:t>implementación</w:t>
            </w:r>
            <w:r w:rsidRPr="00756908">
              <w:rPr>
                <w:sz w:val="22"/>
                <w:szCs w:val="22"/>
                <w:lang w:val="es-ES"/>
              </w:rPr>
              <w:t xml:space="preserve"> de actividades en el marco</w:t>
            </w:r>
            <w:r w:rsidR="00D909C7" w:rsidRPr="00756908">
              <w:rPr>
                <w:sz w:val="22"/>
                <w:szCs w:val="22"/>
                <w:lang w:val="es-ES"/>
              </w:rPr>
              <w:t xml:space="preserve"> de un Programa de </w:t>
            </w:r>
            <w:proofErr w:type="spellStart"/>
            <w:r w:rsidR="00D909C7" w:rsidRPr="00756908">
              <w:rPr>
                <w:sz w:val="22"/>
                <w:szCs w:val="22"/>
                <w:lang w:val="es-ES"/>
              </w:rPr>
              <w:t>páis</w:t>
            </w:r>
            <w:proofErr w:type="spellEnd"/>
            <w:r w:rsidR="00D909C7" w:rsidRPr="00756908">
              <w:rPr>
                <w:sz w:val="22"/>
                <w:szCs w:val="22"/>
                <w:lang w:val="es-ES"/>
              </w:rPr>
              <w:t xml:space="preserve"> asistido por el UNFPA</w:t>
            </w:r>
            <w:r w:rsidRPr="00756908">
              <w:rPr>
                <w:sz w:val="22"/>
                <w:szCs w:val="22"/>
                <w:lang w:val="es-ES"/>
              </w:rPr>
              <w:t xml:space="preserve">. El socio, que se describe anteriormente, actúa como asociado en la </w:t>
            </w:r>
            <w:r w:rsidR="0011282D">
              <w:rPr>
                <w:sz w:val="22"/>
                <w:szCs w:val="22"/>
                <w:lang w:val="es-ES"/>
              </w:rPr>
              <w:t>implementación</w:t>
            </w:r>
            <w:r w:rsidRPr="00756908">
              <w:rPr>
                <w:sz w:val="22"/>
                <w:szCs w:val="22"/>
                <w:lang w:val="es-ES"/>
              </w:rPr>
              <w:t xml:space="preserve"> (“IP” por sus siglas en inglés; ver también el reglamento financiero del UNFPA, artículo 2.1 </w:t>
            </w:r>
            <w:r w:rsidRPr="00756908">
              <w:rPr>
                <w:i/>
                <w:iCs/>
                <w:sz w:val="22"/>
                <w:szCs w:val="22"/>
                <w:lang w:val="es-ES"/>
              </w:rPr>
              <w:t>(k)</w:t>
            </w:r>
            <w:r w:rsidRPr="00756908">
              <w:rPr>
                <w:sz w:val="22"/>
                <w:szCs w:val="22"/>
                <w:lang w:val="es-ES"/>
              </w:rPr>
              <w:t xml:space="preserve">) del UNFPA. </w:t>
            </w:r>
          </w:p>
          <w:p w14:paraId="2DC2EE85" w14:textId="77777777" w:rsidR="006A7224" w:rsidRPr="00756908" w:rsidRDefault="006A7224" w:rsidP="00004A14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2A45407B" w14:textId="77777777" w:rsidR="006A7224" w:rsidRPr="00756908" w:rsidRDefault="00020B14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 xml:space="preserve">2. Ver en particular: Manual de Políticas y Procedimientos (PPM), Programa, </w:t>
            </w:r>
            <w:hyperlink r:id="rId8" w:history="1">
              <w:r w:rsidRPr="00756908">
                <w:rPr>
                  <w:rStyle w:val="Hyperlink"/>
                  <w:sz w:val="22"/>
                  <w:szCs w:val="22"/>
                  <w:lang w:val="es-ES"/>
                </w:rPr>
                <w:t>Alianzas</w:t>
              </w:r>
            </w:hyperlink>
            <w:r w:rsidRPr="00756908">
              <w:rPr>
                <w:sz w:val="22"/>
                <w:szCs w:val="22"/>
                <w:lang w:val="es-ES"/>
              </w:rPr>
              <w:t xml:space="preserve">; </w:t>
            </w:r>
            <w:hyperlink r:id="rId9" w:history="1">
              <w:r w:rsidRPr="00756908">
                <w:rPr>
                  <w:rStyle w:val="Hyperlink"/>
                  <w:sz w:val="22"/>
                  <w:szCs w:val="22"/>
                  <w:lang w:val="es-ES"/>
                </w:rPr>
                <w:t>Notas orientativas</w:t>
              </w:r>
            </w:hyperlink>
            <w:r w:rsidRPr="00756908">
              <w:rPr>
                <w:sz w:val="22"/>
                <w:szCs w:val="22"/>
                <w:lang w:val="es-ES"/>
              </w:rPr>
              <w:t xml:space="preserve"> relevantes; PPM, </w:t>
            </w:r>
            <w:hyperlink r:id="rId10" w:history="1">
              <w:r w:rsidRPr="00756908">
                <w:rPr>
                  <w:sz w:val="22"/>
                  <w:szCs w:val="22"/>
                  <w:lang w:val="es-ES"/>
                </w:rPr>
                <w:t>Notas orientativas relevantes para Finanzas y Presupuesto</w:t>
              </w:r>
            </w:hyperlink>
            <w:r w:rsidRPr="00756908">
              <w:rPr>
                <w:sz w:val="22"/>
                <w:szCs w:val="22"/>
                <w:lang w:val="es-ES"/>
              </w:rPr>
              <w:t xml:space="preserve">; </w:t>
            </w:r>
            <w:hyperlink r:id="rId11" w:history="1">
              <w:r w:rsidRPr="00756908">
                <w:rPr>
                  <w:rStyle w:val="Hyperlink"/>
                  <w:sz w:val="22"/>
                  <w:szCs w:val="22"/>
                  <w:lang w:val="es-ES"/>
                </w:rPr>
                <w:t>Nota orientativa sobre la contratación de entidades jurídicas para la prestación de servicios: Cuándo utilizar un Programa y cuándo utilizar una Adquisición</w:t>
              </w:r>
            </w:hyperlink>
            <w:r w:rsidRPr="00756908">
              <w:rPr>
                <w:sz w:val="22"/>
                <w:szCs w:val="22"/>
                <w:lang w:val="es-ES"/>
              </w:rPr>
              <w:t xml:space="preserve">; </w:t>
            </w:r>
            <w:hyperlink r:id="rId12" w:history="1">
              <w:r w:rsidRPr="00756908">
                <w:rPr>
                  <w:rStyle w:val="Hyperlink"/>
                  <w:sz w:val="22"/>
                  <w:szCs w:val="22"/>
                  <w:lang w:val="es-ES"/>
                </w:rPr>
                <w:t>Método Armonizado de Transferencias en Efectivo (HACT</w:t>
              </w:r>
            </w:hyperlink>
            <w:r w:rsidRPr="00756908">
              <w:rPr>
                <w:sz w:val="22"/>
                <w:szCs w:val="22"/>
                <w:lang w:val="es-ES"/>
              </w:rPr>
              <w:t xml:space="preserve">) del UNDG, incluida su </w:t>
            </w:r>
            <w:proofErr w:type="spellStart"/>
            <w:r w:rsidRPr="00756908">
              <w:rPr>
                <w:sz w:val="22"/>
                <w:szCs w:val="22"/>
                <w:lang w:val="es-ES"/>
              </w:rPr>
              <w:t>microevaluación</w:t>
            </w:r>
            <w:proofErr w:type="spellEnd"/>
            <w:r w:rsidRPr="00756908">
              <w:rPr>
                <w:sz w:val="22"/>
                <w:szCs w:val="22"/>
                <w:lang w:val="es-ES"/>
              </w:rPr>
              <w:t>.</w:t>
            </w:r>
          </w:p>
          <w:p w14:paraId="3DC77232" w14:textId="77777777" w:rsidR="006A7224" w:rsidRPr="00756908" w:rsidRDefault="006A7224" w:rsidP="00004A14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2774B4E4" w14:textId="4BF4E376" w:rsidR="000049B6" w:rsidRPr="00756908" w:rsidRDefault="00020B14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>3. Este formulario modelo es adecuado para que los IP contratados ejecuten actividades en el marco de</w:t>
            </w:r>
            <w:r w:rsidR="009013DF">
              <w:rPr>
                <w:sz w:val="22"/>
                <w:szCs w:val="22"/>
                <w:lang w:val="es-ES"/>
              </w:rPr>
              <w:t xml:space="preserve"> </w:t>
            </w:r>
            <w:r w:rsidR="00D909C7" w:rsidRPr="00756908">
              <w:rPr>
                <w:sz w:val="22"/>
                <w:szCs w:val="22"/>
                <w:lang w:val="es-ES"/>
              </w:rPr>
              <w:t>P</w:t>
            </w:r>
            <w:r w:rsidRPr="00756908">
              <w:rPr>
                <w:sz w:val="22"/>
                <w:szCs w:val="22"/>
                <w:lang w:val="es-ES"/>
              </w:rPr>
              <w:t xml:space="preserve">rogramas de </w:t>
            </w:r>
            <w:r w:rsidR="00D909C7" w:rsidRPr="00756908">
              <w:rPr>
                <w:sz w:val="22"/>
                <w:szCs w:val="22"/>
                <w:lang w:val="es-ES"/>
              </w:rPr>
              <w:t>P</w:t>
            </w:r>
            <w:r w:rsidRPr="00756908">
              <w:rPr>
                <w:sz w:val="22"/>
                <w:szCs w:val="22"/>
                <w:lang w:val="es-ES"/>
              </w:rPr>
              <w:t xml:space="preserve">aís o en el marco de </w:t>
            </w:r>
            <w:r w:rsidR="009013DF">
              <w:rPr>
                <w:sz w:val="22"/>
                <w:szCs w:val="22"/>
                <w:lang w:val="es-ES"/>
              </w:rPr>
              <w:t xml:space="preserve">los Programas </w:t>
            </w:r>
            <w:r w:rsidR="004A68A4" w:rsidRPr="00756908">
              <w:rPr>
                <w:sz w:val="22"/>
                <w:szCs w:val="22"/>
                <w:lang w:val="es-ES"/>
              </w:rPr>
              <w:t>G</w:t>
            </w:r>
            <w:r w:rsidRPr="00756908">
              <w:rPr>
                <w:sz w:val="22"/>
                <w:szCs w:val="22"/>
                <w:lang w:val="es-ES"/>
              </w:rPr>
              <w:t xml:space="preserve">lobales y </w:t>
            </w:r>
            <w:r w:rsidR="004A68A4" w:rsidRPr="00756908">
              <w:rPr>
                <w:sz w:val="22"/>
                <w:szCs w:val="22"/>
                <w:lang w:val="es-ES"/>
              </w:rPr>
              <w:t>R</w:t>
            </w:r>
            <w:r w:rsidRPr="00756908">
              <w:rPr>
                <w:sz w:val="22"/>
                <w:szCs w:val="22"/>
                <w:lang w:val="es-ES"/>
              </w:rPr>
              <w:t>egionales.</w:t>
            </w:r>
          </w:p>
          <w:p w14:paraId="434C68AB" w14:textId="77777777" w:rsidR="00195DD4" w:rsidRPr="00756908" w:rsidRDefault="00195DD4" w:rsidP="00004A14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655839CA" w14:textId="77777777" w:rsidR="000049B6" w:rsidRPr="00756908" w:rsidRDefault="00020B14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>4. El usuario del UNFPA debe completar todos los espacios en blanco que contiene este formulario (corchetes, “[…]”) antes de proporcionarle una copia del formulario preliminar al IP.</w:t>
            </w:r>
          </w:p>
          <w:p w14:paraId="04ADFA24" w14:textId="77777777" w:rsidR="00195DD4" w:rsidRPr="00756908" w:rsidRDefault="00195DD4" w:rsidP="00004A14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2161DEF1" w14:textId="77777777" w:rsidR="000049B6" w:rsidRPr="00756908" w:rsidRDefault="00020B14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>5. Se deben borrar todos los cuadros grises de información para el usuario en forma previa a la suscripción.</w:t>
            </w:r>
          </w:p>
          <w:p w14:paraId="42B28F4E" w14:textId="77777777" w:rsidR="00195DD4" w:rsidRPr="00756908" w:rsidRDefault="00195DD4" w:rsidP="00004A14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57306F50" w14:textId="0AE253AF" w:rsidR="00D924A0" w:rsidRPr="00756908" w:rsidRDefault="00020B14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>6. Todos los Contratos con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 el</w:t>
            </w:r>
            <w:r w:rsidRPr="00756908">
              <w:rPr>
                <w:sz w:val="22"/>
                <w:szCs w:val="22"/>
                <w:lang w:val="es-ES"/>
              </w:rPr>
              <w:t xml:space="preserve"> IP firmados </w:t>
            </w:r>
            <w:r w:rsidRPr="00756908">
              <w:rPr>
                <w:sz w:val="22"/>
                <w:szCs w:val="22"/>
                <w:u w:val="single"/>
                <w:lang w:val="es-ES"/>
              </w:rPr>
              <w:t>se deben cargar</w:t>
            </w:r>
            <w:r w:rsidRPr="00756908">
              <w:rPr>
                <w:sz w:val="22"/>
                <w:szCs w:val="22"/>
                <w:lang w:val="es-ES"/>
              </w:rPr>
              <w:t xml:space="preserve"> en el </w:t>
            </w:r>
            <w:hyperlink r:id="rId13" w:history="1">
              <w:r w:rsidR="00BD7872" w:rsidRPr="00BD7872">
                <w:rPr>
                  <w:rStyle w:val="Hyperlink"/>
                </w:rPr>
                <w:t xml:space="preserve">Portal de </w:t>
              </w:r>
              <w:proofErr w:type="spellStart"/>
              <w:r w:rsidR="00BD7872" w:rsidRPr="00BD7872">
                <w:rPr>
                  <w:rStyle w:val="Hyperlink"/>
                </w:rPr>
                <w:t>Socios</w:t>
              </w:r>
              <w:proofErr w:type="spellEnd"/>
              <w:r w:rsidR="00BD7872" w:rsidRPr="00BD7872">
                <w:rPr>
                  <w:rStyle w:val="Hyperlink"/>
                </w:rPr>
                <w:t xml:space="preserve"> de las </w:t>
              </w:r>
              <w:proofErr w:type="spellStart"/>
              <w:r w:rsidR="00BD7872" w:rsidRPr="00BD7872">
                <w:rPr>
                  <w:rStyle w:val="Hyperlink"/>
                </w:rPr>
                <w:t>Naciones</w:t>
              </w:r>
              <w:proofErr w:type="spellEnd"/>
              <w:r w:rsidR="00BD7872" w:rsidRPr="00BD7872">
                <w:rPr>
                  <w:rStyle w:val="Hyperlink"/>
                </w:rPr>
                <w:t xml:space="preserve"> </w:t>
              </w:r>
              <w:proofErr w:type="spellStart"/>
              <w:r w:rsidR="00BD7872" w:rsidRPr="00BD7872">
                <w:rPr>
                  <w:rStyle w:val="Hyperlink"/>
                </w:rPr>
                <w:t>Unidas</w:t>
              </w:r>
              <w:proofErr w:type="spellEnd"/>
              <w:r w:rsidR="00BD7872" w:rsidRPr="00BD7872">
                <w:rPr>
                  <w:rStyle w:val="Hyperlink"/>
                </w:rPr>
                <w:t xml:space="preserve"> (UNPP)</w:t>
              </w:r>
            </w:hyperlink>
            <w:r w:rsidR="00BD7872">
              <w:t>.</w:t>
            </w:r>
          </w:p>
          <w:p w14:paraId="782B30F1" w14:textId="77777777" w:rsidR="00195DD4" w:rsidRPr="00756908" w:rsidRDefault="00195DD4" w:rsidP="00004A14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2C01886F" w14:textId="54338452" w:rsidR="00152995" w:rsidRPr="00756908" w:rsidRDefault="00020B14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>7. Se debe firmar un único Contrato con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 el</w:t>
            </w:r>
            <w:r w:rsidRPr="00756908">
              <w:rPr>
                <w:sz w:val="22"/>
                <w:szCs w:val="22"/>
                <w:lang w:val="es-ES"/>
              </w:rPr>
              <w:t xml:space="preserve"> IP, independientemente de si el IP ejecuta uno o más planes de trabajo en virtud del mismo programa (ya sea un </w:t>
            </w:r>
            <w:r w:rsidR="004A68A4" w:rsidRPr="00756908">
              <w:rPr>
                <w:sz w:val="22"/>
                <w:szCs w:val="22"/>
                <w:lang w:val="es-ES"/>
              </w:rPr>
              <w:t>P</w:t>
            </w:r>
            <w:r w:rsidRPr="00756908">
              <w:rPr>
                <w:sz w:val="22"/>
                <w:szCs w:val="22"/>
                <w:lang w:val="es-ES"/>
              </w:rPr>
              <w:t xml:space="preserve">rograma de </w:t>
            </w:r>
            <w:r w:rsidR="004A68A4" w:rsidRPr="00756908">
              <w:rPr>
                <w:sz w:val="22"/>
                <w:szCs w:val="22"/>
                <w:lang w:val="es-ES"/>
              </w:rPr>
              <w:t>P</w:t>
            </w:r>
            <w:r w:rsidRPr="00756908">
              <w:rPr>
                <w:sz w:val="22"/>
                <w:szCs w:val="22"/>
                <w:lang w:val="es-ES"/>
              </w:rPr>
              <w:t>aís específico o l</w:t>
            </w:r>
            <w:r w:rsidR="009013DF">
              <w:rPr>
                <w:sz w:val="22"/>
                <w:szCs w:val="22"/>
                <w:lang w:val="es-ES"/>
              </w:rPr>
              <w:t>o</w:t>
            </w:r>
            <w:r w:rsidRPr="00756908">
              <w:rPr>
                <w:sz w:val="22"/>
                <w:szCs w:val="22"/>
                <w:lang w:val="es-ES"/>
              </w:rPr>
              <w:t xml:space="preserve">s </w:t>
            </w:r>
            <w:r w:rsidR="009013DF">
              <w:rPr>
                <w:sz w:val="22"/>
                <w:szCs w:val="22"/>
                <w:lang w:val="es-ES"/>
              </w:rPr>
              <w:t xml:space="preserve">Programas </w:t>
            </w:r>
            <w:r w:rsidR="004A68A4" w:rsidRPr="00756908">
              <w:rPr>
                <w:sz w:val="22"/>
                <w:szCs w:val="22"/>
                <w:lang w:val="es-ES"/>
              </w:rPr>
              <w:t>G</w:t>
            </w:r>
            <w:r w:rsidRPr="00756908">
              <w:rPr>
                <w:sz w:val="22"/>
                <w:szCs w:val="22"/>
                <w:lang w:val="es-ES"/>
              </w:rPr>
              <w:t xml:space="preserve">lobales y </w:t>
            </w:r>
            <w:r w:rsidR="004A68A4" w:rsidRPr="00756908">
              <w:rPr>
                <w:sz w:val="22"/>
                <w:szCs w:val="22"/>
                <w:lang w:val="es-ES"/>
              </w:rPr>
              <w:t>R</w:t>
            </w:r>
            <w:r w:rsidRPr="00756908">
              <w:rPr>
                <w:sz w:val="22"/>
                <w:szCs w:val="22"/>
                <w:lang w:val="es-ES"/>
              </w:rPr>
              <w:t xml:space="preserve">egionales). Esto se debe a que el 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Acuerdo </w:t>
            </w:r>
            <w:r w:rsidRPr="00756908">
              <w:rPr>
                <w:sz w:val="22"/>
                <w:szCs w:val="22"/>
                <w:lang w:val="es-ES"/>
              </w:rPr>
              <w:t xml:space="preserve">con 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el </w:t>
            </w:r>
            <w:r w:rsidRPr="00756908">
              <w:rPr>
                <w:sz w:val="22"/>
                <w:szCs w:val="22"/>
                <w:lang w:val="es-ES"/>
              </w:rPr>
              <w:t xml:space="preserve">IP cubre múltiples planes de trabajo, siempre que estos se relacionen con el mismo ciclo del </w:t>
            </w:r>
            <w:r w:rsidR="004A68A4" w:rsidRPr="00756908">
              <w:rPr>
                <w:sz w:val="22"/>
                <w:szCs w:val="22"/>
                <w:lang w:val="es-ES"/>
              </w:rPr>
              <w:t>P</w:t>
            </w:r>
            <w:r w:rsidRPr="00756908">
              <w:rPr>
                <w:sz w:val="22"/>
                <w:szCs w:val="22"/>
                <w:lang w:val="es-ES"/>
              </w:rPr>
              <w:t xml:space="preserve">rograma de </w:t>
            </w:r>
            <w:r w:rsidR="004A68A4" w:rsidRPr="00756908">
              <w:rPr>
                <w:sz w:val="22"/>
                <w:szCs w:val="22"/>
                <w:lang w:val="es-ES"/>
              </w:rPr>
              <w:t>p</w:t>
            </w:r>
            <w:r w:rsidRPr="00756908">
              <w:rPr>
                <w:sz w:val="22"/>
                <w:szCs w:val="22"/>
                <w:lang w:val="es-ES"/>
              </w:rPr>
              <w:t xml:space="preserve">aís o el mismo ciclo de </w:t>
            </w:r>
            <w:r w:rsidR="009013DF">
              <w:rPr>
                <w:sz w:val="22"/>
                <w:szCs w:val="22"/>
                <w:lang w:val="es-ES"/>
              </w:rPr>
              <w:t xml:space="preserve">los </w:t>
            </w:r>
            <w:proofErr w:type="spellStart"/>
            <w:r w:rsidR="009013DF">
              <w:rPr>
                <w:sz w:val="22"/>
                <w:szCs w:val="22"/>
                <w:lang w:val="es-ES"/>
              </w:rPr>
              <w:t>Programas</w:t>
            </w:r>
            <w:r w:rsidR="004A68A4" w:rsidRPr="00756908">
              <w:rPr>
                <w:sz w:val="22"/>
                <w:szCs w:val="22"/>
                <w:lang w:val="es-ES"/>
              </w:rPr>
              <w:t>G</w:t>
            </w:r>
            <w:r w:rsidRPr="00756908">
              <w:rPr>
                <w:sz w:val="22"/>
                <w:szCs w:val="22"/>
                <w:lang w:val="es-ES"/>
              </w:rPr>
              <w:t>lobales</w:t>
            </w:r>
            <w:proofErr w:type="spellEnd"/>
            <w:r w:rsidRPr="00756908">
              <w:rPr>
                <w:sz w:val="22"/>
                <w:szCs w:val="22"/>
                <w:lang w:val="es-ES"/>
              </w:rPr>
              <w:t xml:space="preserve"> y </w:t>
            </w:r>
            <w:r w:rsidR="004A68A4" w:rsidRPr="00756908">
              <w:rPr>
                <w:sz w:val="22"/>
                <w:szCs w:val="22"/>
                <w:lang w:val="es-ES"/>
              </w:rPr>
              <w:t>r</w:t>
            </w:r>
            <w:r w:rsidRPr="00756908">
              <w:rPr>
                <w:sz w:val="22"/>
                <w:szCs w:val="22"/>
                <w:lang w:val="es-ES"/>
              </w:rPr>
              <w:t>egionales.</w:t>
            </w:r>
          </w:p>
          <w:p w14:paraId="51DBDFF7" w14:textId="77777777" w:rsidR="00195DD4" w:rsidRPr="00756908" w:rsidRDefault="00195DD4" w:rsidP="00004A14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7B2BF82B" w14:textId="77777777" w:rsidR="00E9659E" w:rsidRPr="00756908" w:rsidRDefault="00020B14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 xml:space="preserve">8. El 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Acuerdo </w:t>
            </w:r>
            <w:r w:rsidRPr="00756908">
              <w:rPr>
                <w:sz w:val="22"/>
                <w:szCs w:val="22"/>
                <w:lang w:val="es-ES"/>
              </w:rPr>
              <w:t>con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 el</w:t>
            </w:r>
            <w:r w:rsidRPr="00756908">
              <w:rPr>
                <w:sz w:val="22"/>
                <w:szCs w:val="22"/>
                <w:lang w:val="es-ES"/>
              </w:rPr>
              <w:t xml:space="preserve"> IP comprende dos partes: (1) el formulario modelo del 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Acuerdo </w:t>
            </w:r>
            <w:r w:rsidRPr="00756908">
              <w:rPr>
                <w:sz w:val="22"/>
                <w:szCs w:val="22"/>
                <w:lang w:val="es-ES"/>
              </w:rPr>
              <w:t>con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 el</w:t>
            </w:r>
            <w:r w:rsidRPr="00756908">
              <w:rPr>
                <w:sz w:val="22"/>
                <w:szCs w:val="22"/>
                <w:lang w:val="es-ES"/>
              </w:rPr>
              <w:t xml:space="preserve"> IP; (2) los Términos y Condiciones Generales para 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Acuerdos </w:t>
            </w:r>
            <w:r w:rsidRPr="00756908">
              <w:rPr>
                <w:sz w:val="22"/>
                <w:szCs w:val="22"/>
                <w:lang w:val="es-ES"/>
              </w:rPr>
              <w:t xml:space="preserve">con 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los </w:t>
            </w:r>
            <w:r w:rsidRPr="00756908">
              <w:rPr>
                <w:sz w:val="22"/>
                <w:szCs w:val="22"/>
                <w:lang w:val="es-ES"/>
              </w:rPr>
              <w:t xml:space="preserve">IP del UNFPA, que se pueden consultar en Internet a través del enlace www.unfpa.org/IP y se incorporan al presente Contrato con IP por referencia, formando parte integral de éste. </w:t>
            </w:r>
          </w:p>
          <w:p w14:paraId="60DC89F9" w14:textId="77777777" w:rsidR="00195DD4" w:rsidRPr="00756908" w:rsidRDefault="00195DD4" w:rsidP="00004A14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07A5F525" w14:textId="6CF81EDF" w:rsidR="00195DD4" w:rsidRPr="00756908" w:rsidRDefault="00020B14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 xml:space="preserve">9. Se pueden realizar cambios en el texto del formulario modelo únicamente con la </w:t>
            </w:r>
            <w:r w:rsidRPr="00756908">
              <w:rPr>
                <w:sz w:val="22"/>
                <w:szCs w:val="22"/>
                <w:u w:val="single"/>
                <w:lang w:val="es-ES"/>
              </w:rPr>
              <w:t>aprobación escrita de la División de Programa</w:t>
            </w:r>
            <w:hyperlink r:id="rId14" w:history="1"/>
            <w:r w:rsidRPr="00756908">
              <w:rPr>
                <w:sz w:val="22"/>
                <w:szCs w:val="22"/>
                <w:u w:val="single"/>
                <w:lang w:val="es-ES"/>
              </w:rPr>
              <w:t xml:space="preserve">, que deberá obtenerse a través del Servicio de Asistencia Integrado de la intranet </w:t>
            </w:r>
            <w:r w:rsidR="004A68A4" w:rsidRPr="00756908">
              <w:rPr>
                <w:sz w:val="22"/>
                <w:szCs w:val="22"/>
                <w:u w:val="single"/>
                <w:lang w:val="es-ES"/>
              </w:rPr>
              <w:t xml:space="preserve"> (ISD) </w:t>
            </w:r>
            <w:r w:rsidRPr="00756908">
              <w:rPr>
                <w:sz w:val="22"/>
                <w:szCs w:val="22"/>
                <w:u w:val="single"/>
                <w:lang w:val="es-ES"/>
              </w:rPr>
              <w:t>del UNFPA, categoría:</w:t>
            </w:r>
            <w:r w:rsidR="009013DF">
              <w:t xml:space="preserve"> </w:t>
            </w:r>
            <w:proofErr w:type="spellStart"/>
            <w:r w:rsidR="009013DF" w:rsidRPr="009013DF">
              <w:rPr>
                <w:sz w:val="22"/>
                <w:szCs w:val="22"/>
                <w:u w:val="single"/>
                <w:lang w:val="es-ES"/>
              </w:rPr>
              <w:t>Partnership</w:t>
            </w:r>
            <w:proofErr w:type="spellEnd"/>
            <w:r w:rsidR="009013DF" w:rsidRPr="009013DF">
              <w:rPr>
                <w:sz w:val="22"/>
                <w:szCs w:val="22"/>
                <w:u w:val="single"/>
                <w:lang w:val="es-ES"/>
              </w:rPr>
              <w:t xml:space="preserve">, </w:t>
            </w:r>
            <w:proofErr w:type="spellStart"/>
            <w:r w:rsidR="009013DF" w:rsidRPr="009013DF">
              <w:rPr>
                <w:sz w:val="22"/>
                <w:szCs w:val="22"/>
                <w:u w:val="single"/>
                <w:lang w:val="es-ES"/>
              </w:rPr>
              <w:t>Implementing</w:t>
            </w:r>
            <w:proofErr w:type="spellEnd"/>
            <w:r w:rsidR="009013DF" w:rsidRPr="009013DF">
              <w:rPr>
                <w:sz w:val="22"/>
                <w:szCs w:val="22"/>
                <w:u w:val="single"/>
                <w:lang w:val="es-ES"/>
              </w:rPr>
              <w:t xml:space="preserve"> </w:t>
            </w:r>
            <w:proofErr w:type="spellStart"/>
            <w:r w:rsidR="009013DF" w:rsidRPr="009013DF">
              <w:rPr>
                <w:sz w:val="22"/>
                <w:szCs w:val="22"/>
                <w:u w:val="single"/>
                <w:lang w:val="es-ES"/>
              </w:rPr>
              <w:t>Partner</w:t>
            </w:r>
            <w:proofErr w:type="spellEnd"/>
            <w:r w:rsidR="009013DF" w:rsidRPr="009013DF">
              <w:rPr>
                <w:sz w:val="22"/>
                <w:szCs w:val="22"/>
                <w:u w:val="single"/>
                <w:lang w:val="es-ES"/>
              </w:rPr>
              <w:t xml:space="preserve">, </w:t>
            </w:r>
            <w:proofErr w:type="spellStart"/>
            <w:r w:rsidR="009013DF" w:rsidRPr="009013DF">
              <w:rPr>
                <w:sz w:val="22"/>
                <w:szCs w:val="22"/>
                <w:u w:val="single"/>
                <w:lang w:val="es-ES"/>
              </w:rPr>
              <w:t>Agreements</w:t>
            </w:r>
            <w:proofErr w:type="spellEnd"/>
            <w:r w:rsidR="009013DF" w:rsidRPr="009013DF">
              <w:rPr>
                <w:sz w:val="22"/>
                <w:szCs w:val="22"/>
                <w:u w:val="single"/>
                <w:lang w:val="es-ES"/>
              </w:rPr>
              <w:t>.</w:t>
            </w:r>
            <w:r w:rsidRPr="00756908">
              <w:rPr>
                <w:sz w:val="22"/>
                <w:szCs w:val="22"/>
                <w:lang w:val="es-ES"/>
              </w:rPr>
              <w:t>.</w:t>
            </w:r>
          </w:p>
          <w:p w14:paraId="04BA3E33" w14:textId="77777777" w:rsidR="006239E5" w:rsidRPr="00756908" w:rsidRDefault="006239E5" w:rsidP="00004A14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77F0CF04" w14:textId="77777777" w:rsidR="000049B6" w:rsidRPr="00756908" w:rsidRDefault="00020B14" w:rsidP="00004A14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>10. Se suscriben dos copias originales. El UNFPA conserva una copia y el IP conserva la otra copia.</w:t>
            </w:r>
          </w:p>
          <w:p w14:paraId="6C42B7E6" w14:textId="77777777" w:rsidR="00195DD4" w:rsidRPr="00756908" w:rsidRDefault="00195DD4" w:rsidP="00C32FDD">
            <w:pPr>
              <w:jc w:val="both"/>
              <w:rPr>
                <w:sz w:val="22"/>
                <w:szCs w:val="22"/>
                <w:lang w:val="es-ES"/>
              </w:rPr>
            </w:pPr>
          </w:p>
          <w:p w14:paraId="5695DEAD" w14:textId="77777777" w:rsidR="002142DC" w:rsidRPr="00756908" w:rsidRDefault="00020B14" w:rsidP="00072AC0">
            <w:pPr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sz w:val="22"/>
                <w:szCs w:val="22"/>
                <w:lang w:val="es-ES"/>
              </w:rPr>
              <w:t>11. Una vez firmado el Contrato con</w:t>
            </w:r>
            <w:r w:rsidR="004A68A4" w:rsidRPr="00756908">
              <w:rPr>
                <w:sz w:val="22"/>
                <w:szCs w:val="22"/>
                <w:lang w:val="es-ES"/>
              </w:rPr>
              <w:t xml:space="preserve"> el</w:t>
            </w:r>
            <w:r w:rsidRPr="00756908">
              <w:rPr>
                <w:sz w:val="22"/>
                <w:szCs w:val="22"/>
                <w:lang w:val="es-ES"/>
              </w:rPr>
              <w:t xml:space="preserve"> IP, cualquier modificación se deberá realizar por escrito, usando el </w:t>
            </w:r>
            <w:hyperlink r:id="rId15" w:history="1">
              <w:r w:rsidRPr="00C54404">
                <w:rPr>
                  <w:rStyle w:val="Hyperlink"/>
                  <w:sz w:val="22"/>
                  <w:szCs w:val="22"/>
                  <w:lang w:val="es-ES"/>
                </w:rPr>
                <w:t xml:space="preserve">Formulario de Enmienda estándar para </w:t>
              </w:r>
              <w:r w:rsidR="00072AC0">
                <w:rPr>
                  <w:rStyle w:val="Hyperlink"/>
                  <w:sz w:val="22"/>
                  <w:szCs w:val="22"/>
                  <w:lang w:val="es-ES"/>
                </w:rPr>
                <w:t>Acuerdos</w:t>
              </w:r>
              <w:r w:rsidRPr="00C54404">
                <w:rPr>
                  <w:rStyle w:val="Hyperlink"/>
                  <w:sz w:val="22"/>
                  <w:szCs w:val="22"/>
                  <w:lang w:val="es-ES"/>
                </w:rPr>
                <w:t xml:space="preserve"> con IP</w:t>
              </w:r>
            </w:hyperlink>
            <w:r w:rsidRPr="00756908">
              <w:rPr>
                <w:sz w:val="22"/>
                <w:szCs w:val="22"/>
                <w:lang w:val="es-ES"/>
              </w:rPr>
              <w:t>.</w:t>
            </w:r>
          </w:p>
        </w:tc>
      </w:tr>
    </w:tbl>
    <w:p w14:paraId="7CD3665D" w14:textId="77777777" w:rsidR="00410300" w:rsidRPr="007A2FB4" w:rsidRDefault="00410300" w:rsidP="00A66F89">
      <w:pPr>
        <w:pStyle w:val="Heading1"/>
        <w:jc w:val="left"/>
        <w:rPr>
          <w:lang w:val="es-ES"/>
        </w:rPr>
      </w:pPr>
    </w:p>
    <w:p w14:paraId="550AFCF0" w14:textId="77777777" w:rsidR="00514372" w:rsidRPr="007A2FB4" w:rsidRDefault="00514372" w:rsidP="00A66F89">
      <w:pPr>
        <w:rPr>
          <w:lang w:val="es-ES"/>
        </w:rPr>
      </w:pPr>
    </w:p>
    <w:p w14:paraId="21966678" w14:textId="77777777" w:rsidR="001B0541" w:rsidRPr="007A2FB4" w:rsidRDefault="004A68A4">
      <w:pPr>
        <w:pStyle w:val="Heading1"/>
        <w:rPr>
          <w:rStyle w:val="BookTitle"/>
          <w:lang w:val="es-ES"/>
        </w:rPr>
      </w:pPr>
      <w:r>
        <w:rPr>
          <w:rStyle w:val="BookTitle"/>
          <w:bCs w:val="0"/>
          <w:lang w:val="es-ES"/>
        </w:rPr>
        <w:lastRenderedPageBreak/>
        <w:t>Acuerdo</w:t>
      </w:r>
      <w:r w:rsidRPr="007A2FB4">
        <w:rPr>
          <w:rStyle w:val="BookTitle"/>
          <w:bCs w:val="0"/>
          <w:lang w:val="es-ES"/>
        </w:rPr>
        <w:t xml:space="preserve"> </w:t>
      </w:r>
      <w:r w:rsidR="00AE6B4F" w:rsidRPr="007A2FB4">
        <w:rPr>
          <w:rStyle w:val="BookTitle"/>
          <w:bCs w:val="0"/>
          <w:lang w:val="es-ES"/>
        </w:rPr>
        <w:t xml:space="preserve">con Asociado en la </w:t>
      </w:r>
      <w:r w:rsidR="0011282D">
        <w:rPr>
          <w:rStyle w:val="BookTitle"/>
          <w:bCs w:val="0"/>
          <w:lang w:val="es-ES"/>
        </w:rPr>
        <w:t>Implementación</w:t>
      </w:r>
    </w:p>
    <w:p w14:paraId="21E5D6EC" w14:textId="77777777" w:rsidR="00410300" w:rsidRPr="007A2FB4" w:rsidRDefault="00410300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</w:p>
    <w:p w14:paraId="0972E099" w14:textId="77777777" w:rsidR="001B0541" w:rsidRPr="007A2FB4" w:rsidRDefault="00410300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entre</w:t>
      </w:r>
    </w:p>
    <w:p w14:paraId="171EFE4A" w14:textId="77777777" w:rsidR="00410300" w:rsidRPr="007A2FB4" w:rsidRDefault="00410300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</w:p>
    <w:p w14:paraId="1B0E12E9" w14:textId="77777777" w:rsidR="001B0541" w:rsidRPr="007A2FB4" w:rsidRDefault="00D924A0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highlight w:val="lightGray"/>
          <w:lang w:val="es-ES"/>
        </w:rPr>
        <w:t xml:space="preserve">[nombre completo del Asociado en la </w:t>
      </w:r>
      <w:r w:rsidR="0011282D">
        <w:rPr>
          <w:rStyle w:val="BookTitle"/>
          <w:highlight w:val="lightGray"/>
          <w:lang w:val="es-ES"/>
        </w:rPr>
        <w:t>Implementación</w:t>
      </w:r>
      <w:r w:rsidRPr="007A2FB4">
        <w:rPr>
          <w:rStyle w:val="BookTitle"/>
          <w:highlight w:val="lightGray"/>
          <w:lang w:val="es-ES"/>
        </w:rPr>
        <w:t>]</w:t>
      </w:r>
      <w:r w:rsidR="004A68A4">
        <w:rPr>
          <w:rStyle w:val="BookTitle"/>
          <w:lang w:val="es-ES"/>
        </w:rPr>
        <w:t xml:space="preserve"> (IP por sus siglas en inglés)</w:t>
      </w:r>
    </w:p>
    <w:p w14:paraId="05F826B3" w14:textId="77777777" w:rsidR="00410300" w:rsidRPr="007A2FB4" w:rsidRDefault="00410300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</w:p>
    <w:p w14:paraId="1BF16165" w14:textId="77777777" w:rsidR="001B0541" w:rsidRPr="007A2FB4" w:rsidRDefault="00F141DA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y el</w:t>
      </w:r>
    </w:p>
    <w:p w14:paraId="1632144B" w14:textId="77777777" w:rsidR="00410300" w:rsidRPr="007A2FB4" w:rsidRDefault="00410300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</w:p>
    <w:p w14:paraId="1A41485B" w14:textId="77777777" w:rsidR="001B0541" w:rsidRPr="007A2FB4" w:rsidRDefault="001B0541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Fondo de Población de las Naciones Unidas</w:t>
      </w:r>
    </w:p>
    <w:p w14:paraId="55818CFF" w14:textId="77777777" w:rsidR="00410300" w:rsidRPr="007A2FB4" w:rsidRDefault="00410300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</w:p>
    <w:p w14:paraId="660AE67B" w14:textId="77777777" w:rsidR="00410300" w:rsidRPr="007A2FB4" w:rsidRDefault="001B0541" w:rsidP="00410300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para la</w:t>
      </w:r>
    </w:p>
    <w:p w14:paraId="4B38E056" w14:textId="77777777" w:rsidR="00410300" w:rsidRPr="007A2FB4" w:rsidRDefault="00410300" w:rsidP="00410300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</w:p>
    <w:p w14:paraId="60033369" w14:textId="05C54441" w:rsidR="001B0541" w:rsidRPr="007A2FB4" w:rsidRDefault="0011282D" w:rsidP="00410300">
      <w:pPr>
        <w:autoSpaceDE w:val="0"/>
        <w:autoSpaceDN w:val="0"/>
        <w:adjustRightInd w:val="0"/>
        <w:jc w:val="center"/>
        <w:rPr>
          <w:lang w:val="es-ES"/>
        </w:rPr>
      </w:pPr>
      <w:r>
        <w:rPr>
          <w:rStyle w:val="BookTitle"/>
          <w:lang w:val="es-ES"/>
        </w:rPr>
        <w:t>Implementación</w:t>
      </w:r>
      <w:r w:rsidR="00112CD4" w:rsidRPr="007A2FB4">
        <w:rPr>
          <w:rStyle w:val="BookTitle"/>
          <w:lang w:val="es-ES"/>
        </w:rPr>
        <w:t xml:space="preserve"> de planes de trabajo financiados por el UNFPA relativos a [</w:t>
      </w:r>
      <w:r w:rsidR="00112CD4" w:rsidRPr="007A2FB4">
        <w:rPr>
          <w:rStyle w:val="BookTitle"/>
          <w:highlight w:val="lightGray"/>
          <w:lang w:val="es-ES"/>
        </w:rPr>
        <w:t>programa de país para [nombre largo del país]]</w:t>
      </w:r>
      <w:r w:rsidR="00112CD4" w:rsidRPr="007A2FB4">
        <w:rPr>
          <w:rStyle w:val="BookTitle"/>
          <w:lang w:val="es-ES"/>
        </w:rPr>
        <w:t xml:space="preserve"> del UNFPA </w:t>
      </w:r>
      <w:r w:rsidR="00112CD4" w:rsidRPr="007A2FB4">
        <w:rPr>
          <w:rStyle w:val="BookTitle"/>
          <w:i/>
          <w:iCs/>
          <w:lang w:val="es-ES"/>
        </w:rPr>
        <w:t>O</w:t>
      </w:r>
      <w:r w:rsidR="00112CD4" w:rsidRPr="007A2FB4">
        <w:rPr>
          <w:rStyle w:val="BookTitle"/>
          <w:highlight w:val="lightGray"/>
          <w:lang w:val="es-ES"/>
        </w:rPr>
        <w:t>[</w:t>
      </w:r>
      <w:r w:rsidR="009013DF">
        <w:rPr>
          <w:rStyle w:val="BookTitle"/>
          <w:highlight w:val="lightGray"/>
          <w:lang w:val="es-ES"/>
        </w:rPr>
        <w:t xml:space="preserve">Los programas </w:t>
      </w:r>
      <w:r w:rsidR="00112CD4" w:rsidRPr="007A2FB4">
        <w:rPr>
          <w:rStyle w:val="BookTitle"/>
          <w:highlight w:val="lightGray"/>
          <w:lang w:val="es-ES"/>
        </w:rPr>
        <w:t>globales y regionales]</w:t>
      </w:r>
      <w:r w:rsidR="00112CD4" w:rsidRPr="007A2FB4">
        <w:rPr>
          <w:b/>
          <w:bCs/>
          <w:lang w:val="es-ES"/>
        </w:rPr>
        <w:t>para el período</w:t>
      </w:r>
      <w:r w:rsidR="00112CD4" w:rsidRPr="007A2FB4">
        <w:rPr>
          <w:rStyle w:val="BookTitle"/>
          <w:highlight w:val="lightGray"/>
          <w:lang w:val="es-ES"/>
        </w:rPr>
        <w:t>[año a año]</w:t>
      </w:r>
    </w:p>
    <w:p w14:paraId="75D819C2" w14:textId="77777777" w:rsidR="001B0541" w:rsidRPr="007A2FB4" w:rsidRDefault="001B0541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p w14:paraId="7E6126C7" w14:textId="77777777" w:rsidR="007A422B" w:rsidRPr="007A2FB4" w:rsidRDefault="007A422B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p w14:paraId="70199182" w14:textId="77777777" w:rsidR="00410300" w:rsidRPr="007A2FB4" w:rsidRDefault="0052029B">
      <w:pPr>
        <w:autoSpaceDE w:val="0"/>
        <w:autoSpaceDN w:val="0"/>
        <w:adjustRightInd w:val="0"/>
        <w:jc w:val="both"/>
        <w:rPr>
          <w:color w:val="000000"/>
          <w:lang w:val="es-ES"/>
        </w:rPr>
      </w:pPr>
      <w:r w:rsidRPr="007A2FB4">
        <w:rPr>
          <w:color w:val="000000"/>
          <w:highlight w:val="lightGray"/>
          <w:lang w:val="es-ES"/>
        </w:rPr>
        <w:t xml:space="preserve">[Nombre completo del Asociado en la </w:t>
      </w:r>
      <w:r w:rsidR="0011282D">
        <w:rPr>
          <w:color w:val="000000"/>
          <w:highlight w:val="lightGray"/>
          <w:lang w:val="es-ES"/>
        </w:rPr>
        <w:t>Implementación</w:t>
      </w:r>
      <w:r w:rsidRPr="007A2FB4">
        <w:rPr>
          <w:color w:val="000000"/>
          <w:highlight w:val="lightGray"/>
          <w:lang w:val="es-ES"/>
        </w:rPr>
        <w:t>]</w:t>
      </w:r>
      <w:r w:rsidRPr="007A2FB4">
        <w:rPr>
          <w:color w:val="000000"/>
          <w:lang w:val="es-ES"/>
        </w:rPr>
        <w:t xml:space="preserve"> y el Fondo de Población de las Naciones Unidas, en adelante denominadas conjuntamente las “Partes” y cada una por separado “Parte”, por el presente acuerdan lo siguiente:</w:t>
      </w:r>
    </w:p>
    <w:p w14:paraId="1FF013C0" w14:textId="77777777" w:rsidR="007A422B" w:rsidRPr="007A2FB4" w:rsidRDefault="007A422B">
      <w:pPr>
        <w:autoSpaceDE w:val="0"/>
        <w:autoSpaceDN w:val="0"/>
        <w:adjustRightInd w:val="0"/>
        <w:jc w:val="both"/>
        <w:rPr>
          <w:b/>
          <w:color w:val="000000"/>
          <w:lang w:val="es-ES"/>
        </w:rPr>
      </w:pPr>
    </w:p>
    <w:p w14:paraId="58327967" w14:textId="77777777" w:rsidR="00FE257D" w:rsidRPr="007A2FB4" w:rsidRDefault="00FE257D" w:rsidP="00FE257D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Artículo 1</w:t>
      </w:r>
    </w:p>
    <w:p w14:paraId="2368374A" w14:textId="77777777" w:rsidR="00410300" w:rsidRPr="007A2FB4" w:rsidRDefault="004E08C4" w:rsidP="00FE257D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Definiciones</w:t>
      </w:r>
    </w:p>
    <w:p w14:paraId="701DE7AC" w14:textId="77777777" w:rsidR="00410300" w:rsidRPr="007A2FB4" w:rsidRDefault="00410300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p w14:paraId="464DB0DD" w14:textId="77777777" w:rsidR="00410300" w:rsidRPr="007A2FB4" w:rsidRDefault="00410300" w:rsidP="00AA0059">
      <w:pPr>
        <w:autoSpaceDE w:val="0"/>
        <w:autoSpaceDN w:val="0"/>
        <w:adjustRightInd w:val="0"/>
        <w:jc w:val="both"/>
        <w:rPr>
          <w:color w:val="000000"/>
          <w:lang w:val="es-ES"/>
        </w:rPr>
      </w:pPr>
      <w:r w:rsidRPr="007A2FB4">
        <w:rPr>
          <w:color w:val="000000"/>
          <w:lang w:val="es-ES"/>
        </w:rPr>
        <w:t xml:space="preserve">En el presente </w:t>
      </w:r>
      <w:r w:rsidR="004A68A4">
        <w:rPr>
          <w:color w:val="000000"/>
          <w:lang w:val="es-ES"/>
        </w:rPr>
        <w:t>Acuerdo</w:t>
      </w:r>
      <w:r w:rsidRPr="007A2FB4">
        <w:rPr>
          <w:color w:val="000000"/>
          <w:lang w:val="es-ES"/>
        </w:rPr>
        <w:t>, la expresión:</w:t>
      </w:r>
    </w:p>
    <w:p w14:paraId="2D86E009" w14:textId="77777777" w:rsidR="0004051F" w:rsidRPr="007A2FB4" w:rsidRDefault="0004051F" w:rsidP="00CF67A4">
      <w:pPr>
        <w:pStyle w:val="LightGrid-Accent31"/>
        <w:autoSpaceDE w:val="0"/>
        <w:autoSpaceDN w:val="0"/>
        <w:adjustRightInd w:val="0"/>
        <w:ind w:left="0"/>
        <w:jc w:val="both"/>
        <w:rPr>
          <w:lang w:val="es-ES"/>
        </w:rPr>
      </w:pPr>
    </w:p>
    <w:p w14:paraId="2A4D7344" w14:textId="77777777" w:rsidR="0044524E" w:rsidRPr="007A2FB4" w:rsidRDefault="0065431A" w:rsidP="0044524E">
      <w:pPr>
        <w:pStyle w:val="LightGrid-Accent31"/>
        <w:autoSpaceDE w:val="0"/>
        <w:autoSpaceDN w:val="0"/>
        <w:adjustRightInd w:val="0"/>
        <w:ind w:left="0"/>
        <w:jc w:val="both"/>
        <w:rPr>
          <w:lang w:val="es-ES"/>
        </w:rPr>
      </w:pPr>
      <w:r w:rsidRPr="007A2FB4">
        <w:rPr>
          <w:lang w:val="es-ES"/>
        </w:rPr>
        <w:t>1.</w:t>
      </w:r>
      <w:r w:rsidRPr="007A2FB4">
        <w:rPr>
          <w:lang w:val="es-ES"/>
        </w:rPr>
        <w:tab/>
      </w:r>
      <w:r w:rsidRPr="007A2FB4">
        <w:rPr>
          <w:color w:val="000000"/>
          <w:lang w:val="es-ES"/>
        </w:rPr>
        <w:t>“</w:t>
      </w:r>
      <w:r w:rsidRPr="007A2FB4">
        <w:rPr>
          <w:color w:val="000000"/>
          <w:u w:val="single"/>
          <w:lang w:val="es-ES"/>
        </w:rPr>
        <w:t>Fondo de Población de las Naciones Unidas</w:t>
      </w:r>
      <w:r w:rsidRPr="007A2FB4">
        <w:rPr>
          <w:color w:val="000000"/>
          <w:lang w:val="es-ES"/>
        </w:rPr>
        <w:t>” o “</w:t>
      </w:r>
      <w:r w:rsidRPr="007A2FB4">
        <w:rPr>
          <w:color w:val="000000"/>
          <w:u w:val="single"/>
          <w:lang w:val="es-ES"/>
        </w:rPr>
        <w:t>UNFPA</w:t>
      </w:r>
      <w:r w:rsidRPr="007A2FB4">
        <w:rPr>
          <w:color w:val="000000"/>
          <w:lang w:val="es-ES"/>
        </w:rPr>
        <w:t xml:space="preserve">” significa el </w:t>
      </w:r>
      <w:r w:rsidRPr="007A2FB4">
        <w:rPr>
          <w:lang w:val="es-ES"/>
        </w:rPr>
        <w:t>órgano subsidiario de las Naciones Unidas creado por la Asamblea General en virtud de la resolución 3019 (XXVII) del 18 de diciembre de 1972.</w:t>
      </w:r>
    </w:p>
    <w:p w14:paraId="784BC1CE" w14:textId="77777777" w:rsidR="0044524E" w:rsidRPr="007A2FB4" w:rsidRDefault="0044524E" w:rsidP="0044524E">
      <w:pPr>
        <w:pStyle w:val="LightGrid-Accent31"/>
        <w:autoSpaceDE w:val="0"/>
        <w:autoSpaceDN w:val="0"/>
        <w:adjustRightInd w:val="0"/>
        <w:ind w:left="0"/>
        <w:jc w:val="both"/>
        <w:rPr>
          <w:lang w:val="es-ES"/>
        </w:rPr>
      </w:pPr>
    </w:p>
    <w:p w14:paraId="0D56EE54" w14:textId="77777777" w:rsidR="0044524E" w:rsidRPr="007A2FB4" w:rsidRDefault="0044524E" w:rsidP="0044524E">
      <w:pPr>
        <w:pStyle w:val="LightGrid-Accent31"/>
        <w:autoSpaceDE w:val="0"/>
        <w:autoSpaceDN w:val="0"/>
        <w:adjustRightInd w:val="0"/>
        <w:ind w:left="0"/>
        <w:jc w:val="both"/>
        <w:rPr>
          <w:color w:val="000000"/>
          <w:lang w:val="es-ES"/>
        </w:rPr>
      </w:pPr>
      <w:r w:rsidRPr="007A2FB4">
        <w:rPr>
          <w:color w:val="000000"/>
          <w:lang w:val="es-ES"/>
        </w:rPr>
        <w:t>2.</w:t>
      </w:r>
      <w:r w:rsidRPr="007A2FB4">
        <w:rPr>
          <w:color w:val="000000"/>
          <w:lang w:val="es-ES"/>
        </w:rPr>
        <w:tab/>
        <w:t>“</w:t>
      </w:r>
      <w:r w:rsidRPr="007A2FB4">
        <w:rPr>
          <w:color w:val="000000"/>
          <w:u w:val="single"/>
          <w:lang w:val="es-ES"/>
        </w:rPr>
        <w:t xml:space="preserve">Asociado en la </w:t>
      </w:r>
      <w:r w:rsidR="00227F1B">
        <w:rPr>
          <w:color w:val="000000"/>
          <w:u w:val="single"/>
          <w:lang w:val="es-ES"/>
        </w:rPr>
        <w:t>Implementación</w:t>
      </w:r>
      <w:r w:rsidRPr="007A2FB4">
        <w:rPr>
          <w:color w:val="000000"/>
          <w:lang w:val="es-ES"/>
        </w:rPr>
        <w:t>” o “</w:t>
      </w:r>
      <w:r w:rsidRPr="007A2FB4">
        <w:rPr>
          <w:color w:val="000000"/>
          <w:u w:val="single"/>
          <w:lang w:val="es-ES"/>
        </w:rPr>
        <w:t>IP</w:t>
      </w:r>
      <w:r w:rsidRPr="007A2FB4">
        <w:rPr>
          <w:color w:val="000000"/>
          <w:lang w:val="es-ES"/>
        </w:rPr>
        <w:t xml:space="preserve">” significa </w:t>
      </w:r>
      <w:r w:rsidRPr="007A2FB4">
        <w:rPr>
          <w:color w:val="000000"/>
          <w:highlight w:val="lightGray"/>
          <w:lang w:val="es-ES"/>
        </w:rPr>
        <w:t xml:space="preserve">[nombre completo del Asociado en la </w:t>
      </w:r>
      <w:r w:rsidR="0011282D">
        <w:rPr>
          <w:color w:val="000000"/>
          <w:highlight w:val="lightGray"/>
          <w:lang w:val="es-ES"/>
        </w:rPr>
        <w:t>Implementación</w:t>
      </w:r>
      <w:r w:rsidRPr="007A2FB4">
        <w:rPr>
          <w:color w:val="000000"/>
          <w:highlight w:val="lightGray"/>
          <w:lang w:val="es-ES"/>
        </w:rPr>
        <w:t xml:space="preserve"> y domicilio correspondiente a continuación]</w:t>
      </w:r>
      <w:r w:rsidRPr="007A2FB4">
        <w:rPr>
          <w:color w:val="000000"/>
          <w:lang w:val="es-ES"/>
        </w:rPr>
        <w:t>.</w:t>
      </w:r>
    </w:p>
    <w:p w14:paraId="5B01D4F8" w14:textId="77777777" w:rsidR="0044524E" w:rsidRPr="007A2FB4" w:rsidRDefault="0044524E" w:rsidP="0004051F">
      <w:pPr>
        <w:pStyle w:val="LightGrid-Accent31"/>
        <w:autoSpaceDE w:val="0"/>
        <w:autoSpaceDN w:val="0"/>
        <w:adjustRightInd w:val="0"/>
        <w:ind w:left="0"/>
        <w:jc w:val="both"/>
        <w:rPr>
          <w:lang w:val="es-ES"/>
        </w:rPr>
      </w:pPr>
    </w:p>
    <w:p w14:paraId="705420BB" w14:textId="7BD8332C" w:rsidR="0004051F" w:rsidRPr="007A2FB4" w:rsidRDefault="0044524E" w:rsidP="0004051F">
      <w:pPr>
        <w:pStyle w:val="LightGrid-Accent31"/>
        <w:autoSpaceDE w:val="0"/>
        <w:autoSpaceDN w:val="0"/>
        <w:adjustRightInd w:val="0"/>
        <w:ind w:left="0"/>
        <w:jc w:val="both"/>
        <w:rPr>
          <w:color w:val="000000"/>
          <w:lang w:val="es-ES"/>
        </w:rPr>
      </w:pPr>
      <w:r w:rsidRPr="007A2FB4">
        <w:rPr>
          <w:color w:val="000000"/>
          <w:lang w:val="es-ES"/>
        </w:rPr>
        <w:t>3.</w:t>
      </w:r>
      <w:r w:rsidRPr="007A2FB4">
        <w:rPr>
          <w:color w:val="000000"/>
          <w:lang w:val="es-ES"/>
        </w:rPr>
        <w:tab/>
        <w:t>“</w:t>
      </w:r>
      <w:r w:rsidRPr="007A2FB4">
        <w:rPr>
          <w:color w:val="000000"/>
          <w:u w:val="single"/>
          <w:lang w:val="es-ES"/>
        </w:rPr>
        <w:t>Programa</w:t>
      </w:r>
      <w:r w:rsidRPr="007A2FB4">
        <w:rPr>
          <w:color w:val="000000"/>
          <w:lang w:val="es-ES"/>
        </w:rPr>
        <w:t xml:space="preserve">” significa el </w:t>
      </w:r>
      <w:r w:rsidRPr="007A2FB4">
        <w:rPr>
          <w:color w:val="000000"/>
          <w:highlight w:val="lightGray"/>
          <w:lang w:val="es-ES"/>
        </w:rPr>
        <w:t>[programa de país para [nombre del país]]</w:t>
      </w:r>
      <w:r w:rsidRPr="007A2FB4">
        <w:rPr>
          <w:color w:val="000000"/>
          <w:lang w:val="es-ES"/>
        </w:rPr>
        <w:t>del</w:t>
      </w:r>
      <w:r w:rsidRPr="007A2FB4">
        <w:rPr>
          <w:i/>
          <w:iCs/>
          <w:color w:val="000000"/>
          <w:lang w:val="es-ES"/>
        </w:rPr>
        <w:t xml:space="preserve"> </w:t>
      </w:r>
      <w:r w:rsidRPr="007A2FB4">
        <w:rPr>
          <w:color w:val="000000"/>
          <w:lang w:val="es-ES"/>
        </w:rPr>
        <w:t xml:space="preserve">UNFPA </w:t>
      </w:r>
      <w:r w:rsidRPr="007A2FB4">
        <w:rPr>
          <w:i/>
          <w:iCs/>
          <w:color w:val="000000"/>
          <w:lang w:val="es-ES"/>
        </w:rPr>
        <w:t>O</w:t>
      </w:r>
      <w:r w:rsidRPr="007A2FB4">
        <w:rPr>
          <w:color w:val="000000"/>
          <w:highlight w:val="lightGray"/>
          <w:lang w:val="es-ES"/>
        </w:rPr>
        <w:t>[</w:t>
      </w:r>
      <w:r w:rsidR="009013DF">
        <w:rPr>
          <w:color w:val="000000"/>
          <w:highlight w:val="lightGray"/>
          <w:lang w:val="es-ES"/>
        </w:rPr>
        <w:t xml:space="preserve">los programas </w:t>
      </w:r>
      <w:r w:rsidRPr="007A2FB4">
        <w:rPr>
          <w:color w:val="000000"/>
          <w:highlight w:val="lightGray"/>
          <w:lang w:val="es-ES"/>
        </w:rPr>
        <w:t>globales y regionales]</w:t>
      </w:r>
      <w:r w:rsidRPr="007A2FB4">
        <w:rPr>
          <w:color w:val="000000"/>
          <w:lang w:val="es-ES"/>
        </w:rPr>
        <w:t xml:space="preserve">, aprobado por la Junta Ejecutiva del Fondo de Población de las Naciones Unidas para el período </w:t>
      </w:r>
      <w:r w:rsidRPr="007A2FB4">
        <w:rPr>
          <w:color w:val="000000"/>
          <w:highlight w:val="lightGray"/>
          <w:lang w:val="es-ES"/>
        </w:rPr>
        <w:t>[año a año]</w:t>
      </w:r>
      <w:r w:rsidRPr="007A2FB4">
        <w:rPr>
          <w:color w:val="000000"/>
          <w:lang w:val="es-ES"/>
        </w:rPr>
        <w:t>.</w:t>
      </w:r>
    </w:p>
    <w:p w14:paraId="6678A2B0" w14:textId="77777777" w:rsidR="0004051F" w:rsidRPr="007A2FB4" w:rsidRDefault="0004051F" w:rsidP="0004051F">
      <w:pPr>
        <w:pStyle w:val="LightGrid-Accent31"/>
        <w:autoSpaceDE w:val="0"/>
        <w:autoSpaceDN w:val="0"/>
        <w:adjustRightInd w:val="0"/>
        <w:ind w:left="0"/>
        <w:jc w:val="both"/>
        <w:rPr>
          <w:color w:val="000000"/>
          <w:lang w:val="es-ES"/>
        </w:rPr>
      </w:pPr>
    </w:p>
    <w:p w14:paraId="3D062469" w14:textId="77777777" w:rsidR="0004051F" w:rsidRPr="007A2FB4" w:rsidRDefault="0044524E" w:rsidP="0004051F">
      <w:pPr>
        <w:pStyle w:val="LightGrid-Accent31"/>
        <w:autoSpaceDE w:val="0"/>
        <w:autoSpaceDN w:val="0"/>
        <w:adjustRightInd w:val="0"/>
        <w:ind w:left="0"/>
        <w:jc w:val="both"/>
        <w:rPr>
          <w:color w:val="000000"/>
          <w:lang w:val="es-ES"/>
        </w:rPr>
      </w:pPr>
      <w:r w:rsidRPr="007A2FB4">
        <w:rPr>
          <w:color w:val="000000"/>
          <w:lang w:val="es-ES"/>
        </w:rPr>
        <w:t>4.</w:t>
      </w:r>
      <w:r w:rsidRPr="007A2FB4">
        <w:rPr>
          <w:color w:val="000000"/>
          <w:lang w:val="es-ES"/>
        </w:rPr>
        <w:tab/>
        <w:t>“</w:t>
      </w:r>
      <w:r w:rsidRPr="007A2FB4">
        <w:rPr>
          <w:color w:val="000000"/>
          <w:u w:val="single"/>
          <w:lang w:val="es-ES"/>
        </w:rPr>
        <w:t>Plan de Trabajo</w:t>
      </w:r>
      <w:r w:rsidRPr="007A2FB4">
        <w:rPr>
          <w:color w:val="000000"/>
          <w:lang w:val="es-ES"/>
        </w:rPr>
        <w:t>” o “</w:t>
      </w:r>
      <w:r w:rsidRPr="007A2FB4">
        <w:rPr>
          <w:color w:val="000000"/>
          <w:u w:val="single"/>
          <w:lang w:val="es-ES"/>
        </w:rPr>
        <w:t>WP</w:t>
      </w:r>
      <w:r w:rsidRPr="007A2FB4">
        <w:rPr>
          <w:color w:val="000000"/>
          <w:lang w:val="es-ES"/>
        </w:rPr>
        <w:t>” significa</w:t>
      </w:r>
      <w:r w:rsidRPr="007A2FB4">
        <w:rPr>
          <w:lang w:val="es-ES"/>
        </w:rPr>
        <w:t xml:space="preserve"> el documento formal (en formato estándar) pactado por las Partes que refleja actividades detalladas, plazos y presupuesto, y define objetivos a lograr.</w:t>
      </w:r>
    </w:p>
    <w:p w14:paraId="2FAFAE41" w14:textId="77777777" w:rsidR="00B858CB" w:rsidRPr="007A2FB4" w:rsidRDefault="00B858CB" w:rsidP="00B858CB">
      <w:pPr>
        <w:pStyle w:val="LightGrid-Accent31"/>
        <w:autoSpaceDE w:val="0"/>
        <w:autoSpaceDN w:val="0"/>
        <w:adjustRightInd w:val="0"/>
        <w:ind w:left="0"/>
        <w:jc w:val="both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630"/>
      </w:tblGrid>
      <w:tr w:rsidR="00B858CB" w:rsidRPr="002A1E50" w14:paraId="43F1A380" w14:textId="77777777" w:rsidTr="0097409A">
        <w:tc>
          <w:tcPr>
            <w:tcW w:w="8856" w:type="dxa"/>
            <w:shd w:val="clear" w:color="auto" w:fill="D9D9D9"/>
          </w:tcPr>
          <w:p w14:paraId="01BCD2DA" w14:textId="40CA6A87" w:rsidR="00B858CB" w:rsidRPr="00756908" w:rsidRDefault="00B858CB" w:rsidP="003C0FF4">
            <w:pPr>
              <w:pStyle w:val="LightGrid-Accent31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es-ES"/>
              </w:rPr>
            </w:pPr>
            <w:r w:rsidRPr="00756908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Para los </w:t>
            </w:r>
            <w:r w:rsidR="003C0FF4" w:rsidRPr="00756908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Acuerdos </w:t>
            </w:r>
            <w:r w:rsidRPr="00756908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con IP celebrados en virtud de un programa de país, agregar el siguiente párrafo 5. Para los Contratos con IP celebrados en virtud de </w:t>
            </w:r>
            <w:r w:rsidR="009013DF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los programas </w:t>
            </w:r>
            <w:r w:rsidRPr="00756908">
              <w:rPr>
                <w:i/>
                <w:iCs/>
                <w:color w:val="000000"/>
                <w:sz w:val="22"/>
                <w:szCs w:val="22"/>
                <w:lang w:val="es-ES"/>
              </w:rPr>
              <w:t>globales y regionales, eliminar el párrafo 5.</w:t>
            </w:r>
          </w:p>
        </w:tc>
      </w:tr>
    </w:tbl>
    <w:p w14:paraId="281A4915" w14:textId="77777777" w:rsidR="00B858CB" w:rsidRPr="007A2FB4" w:rsidRDefault="00B858CB" w:rsidP="00B858CB">
      <w:pPr>
        <w:pStyle w:val="LightGrid-Accent31"/>
        <w:tabs>
          <w:tab w:val="left" w:pos="1095"/>
        </w:tabs>
        <w:autoSpaceDE w:val="0"/>
        <w:autoSpaceDN w:val="0"/>
        <w:adjustRightInd w:val="0"/>
        <w:ind w:left="0"/>
        <w:jc w:val="both"/>
        <w:rPr>
          <w:i/>
          <w:color w:val="000000"/>
          <w:lang w:val="es-ES"/>
        </w:rPr>
      </w:pPr>
      <w:r w:rsidRPr="007A2FB4">
        <w:rPr>
          <w:i/>
          <w:iCs/>
          <w:lang w:val="es-ES"/>
        </w:rPr>
        <w:tab/>
      </w:r>
    </w:p>
    <w:p w14:paraId="13728479" w14:textId="77777777" w:rsidR="00B858CB" w:rsidRPr="00F876D2" w:rsidRDefault="00B858CB" w:rsidP="00B858CB">
      <w:pPr>
        <w:pStyle w:val="LightGrid-Accent31"/>
        <w:autoSpaceDE w:val="0"/>
        <w:autoSpaceDN w:val="0"/>
        <w:adjustRightInd w:val="0"/>
        <w:ind w:left="0"/>
        <w:jc w:val="both"/>
        <w:rPr>
          <w:color w:val="000000"/>
          <w:lang w:val="es-MX"/>
        </w:rPr>
      </w:pPr>
      <w:r w:rsidRPr="00F876D2">
        <w:rPr>
          <w:color w:val="000000"/>
          <w:lang w:val="es-MX"/>
        </w:rPr>
        <w:t xml:space="preserve">5. </w:t>
      </w:r>
      <w:r w:rsidRPr="00F876D2">
        <w:rPr>
          <w:color w:val="000000"/>
          <w:lang w:val="es-MX"/>
        </w:rPr>
        <w:tab/>
        <w:t>“</w:t>
      </w:r>
      <w:r w:rsidRPr="00F876D2">
        <w:rPr>
          <w:color w:val="000000"/>
          <w:u w:val="single"/>
          <w:lang w:val="es-MX"/>
        </w:rPr>
        <w:t>Gobierno</w:t>
      </w:r>
      <w:r w:rsidRPr="00F876D2">
        <w:rPr>
          <w:color w:val="000000"/>
          <w:lang w:val="es-MX"/>
        </w:rPr>
        <w:t xml:space="preserve">” significa el gobierno de </w:t>
      </w:r>
      <w:r w:rsidRPr="00F876D2">
        <w:rPr>
          <w:color w:val="000000"/>
          <w:highlight w:val="lightGray"/>
          <w:lang w:val="es-MX"/>
        </w:rPr>
        <w:t>[nombre largo del país]</w:t>
      </w:r>
      <w:r w:rsidRPr="00F876D2">
        <w:rPr>
          <w:color w:val="000000"/>
          <w:lang w:val="es-MX"/>
        </w:rPr>
        <w:t>.</w:t>
      </w:r>
    </w:p>
    <w:p w14:paraId="2B50C144" w14:textId="77777777" w:rsidR="00B858CB" w:rsidRPr="00F876D2" w:rsidRDefault="00B858CB" w:rsidP="00B858CB">
      <w:pPr>
        <w:autoSpaceDE w:val="0"/>
        <w:autoSpaceDN w:val="0"/>
        <w:adjustRightInd w:val="0"/>
        <w:jc w:val="both"/>
        <w:rPr>
          <w:lang w:val="es-MX"/>
        </w:rPr>
      </w:pPr>
    </w:p>
    <w:p w14:paraId="54132717" w14:textId="77777777" w:rsidR="00EA0132" w:rsidRPr="007A2FB4" w:rsidRDefault="00EA0132" w:rsidP="00EA0132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Artículo 2</w:t>
      </w:r>
    </w:p>
    <w:p w14:paraId="7DCF91F1" w14:textId="77777777" w:rsidR="00EA0132" w:rsidRPr="007A2FB4" w:rsidRDefault="00EA0132" w:rsidP="00EA0132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 xml:space="preserve">Documentos </w:t>
      </w:r>
      <w:r w:rsidR="003C0FF4">
        <w:rPr>
          <w:rStyle w:val="BookTitle"/>
          <w:lang w:val="es-ES"/>
        </w:rPr>
        <w:t>DEL ACUERDO</w:t>
      </w:r>
    </w:p>
    <w:p w14:paraId="1F1EBCAB" w14:textId="77777777" w:rsidR="00EA0132" w:rsidRPr="007A2FB4" w:rsidRDefault="00EA0132" w:rsidP="00EA0132">
      <w:pPr>
        <w:autoSpaceDE w:val="0"/>
        <w:autoSpaceDN w:val="0"/>
        <w:adjustRightInd w:val="0"/>
        <w:jc w:val="both"/>
        <w:rPr>
          <w:b/>
          <w:color w:val="000000"/>
          <w:lang w:val="es-ES"/>
        </w:rPr>
      </w:pPr>
    </w:p>
    <w:p w14:paraId="7938B82C" w14:textId="77777777" w:rsidR="00EA0132" w:rsidRPr="007A2FB4" w:rsidRDefault="00EA0132" w:rsidP="00EA0132">
      <w:pPr>
        <w:autoSpaceDE w:val="0"/>
        <w:autoSpaceDN w:val="0"/>
        <w:adjustRightInd w:val="0"/>
        <w:jc w:val="both"/>
        <w:rPr>
          <w:color w:val="000000"/>
          <w:lang w:val="es-ES"/>
        </w:rPr>
      </w:pPr>
      <w:r w:rsidRPr="007A2FB4">
        <w:rPr>
          <w:color w:val="000000"/>
          <w:lang w:val="es-ES"/>
        </w:rPr>
        <w:t xml:space="preserve">El presente </w:t>
      </w:r>
      <w:r w:rsidR="003C0FF4">
        <w:rPr>
          <w:color w:val="000000"/>
          <w:lang w:val="es-ES"/>
        </w:rPr>
        <w:t xml:space="preserve">Acuerdo </w:t>
      </w:r>
      <w:r w:rsidRPr="007A2FB4">
        <w:rPr>
          <w:color w:val="000000"/>
          <w:lang w:val="es-ES"/>
        </w:rPr>
        <w:t xml:space="preserve">con Asociado en la </w:t>
      </w:r>
      <w:r w:rsidR="0011282D">
        <w:rPr>
          <w:color w:val="000000"/>
          <w:lang w:val="es-ES"/>
        </w:rPr>
        <w:t>Implementación</w:t>
      </w:r>
      <w:r w:rsidRPr="007A2FB4">
        <w:rPr>
          <w:color w:val="000000"/>
          <w:lang w:val="es-ES"/>
        </w:rPr>
        <w:t xml:space="preserve"> está conformado por (a) este </w:t>
      </w:r>
      <w:r w:rsidR="003C0FF4">
        <w:rPr>
          <w:color w:val="000000"/>
          <w:lang w:val="es-ES"/>
        </w:rPr>
        <w:t>Acuerdo</w:t>
      </w:r>
      <w:r w:rsidR="003C0FF4" w:rsidRPr="007A2FB4">
        <w:rPr>
          <w:color w:val="000000"/>
          <w:lang w:val="es-ES"/>
        </w:rPr>
        <w:t xml:space="preserve"> </w:t>
      </w:r>
      <w:r w:rsidRPr="007A2FB4">
        <w:rPr>
          <w:color w:val="000000"/>
          <w:lang w:val="es-ES"/>
        </w:rPr>
        <w:t xml:space="preserve">y (b) los Términos y Condiciones Generales para </w:t>
      </w:r>
      <w:r w:rsidR="003C0FF4">
        <w:rPr>
          <w:color w:val="000000"/>
          <w:lang w:val="es-ES"/>
        </w:rPr>
        <w:t>Acuerdos</w:t>
      </w:r>
      <w:r w:rsidR="003C0FF4" w:rsidRPr="007A2FB4">
        <w:rPr>
          <w:color w:val="000000"/>
          <w:lang w:val="es-ES"/>
        </w:rPr>
        <w:t xml:space="preserve"> </w:t>
      </w:r>
      <w:r w:rsidRPr="007A2FB4">
        <w:rPr>
          <w:color w:val="000000"/>
          <w:lang w:val="es-ES"/>
        </w:rPr>
        <w:t xml:space="preserve">con Asociados en la </w:t>
      </w:r>
      <w:r w:rsidR="0011282D">
        <w:rPr>
          <w:color w:val="000000"/>
          <w:lang w:val="es-ES"/>
        </w:rPr>
        <w:t>Implementación</w:t>
      </w:r>
      <w:r w:rsidRPr="007A2FB4">
        <w:rPr>
          <w:color w:val="000000"/>
          <w:lang w:val="es-ES"/>
        </w:rPr>
        <w:t xml:space="preserve">, incluidas las enmiendas periódicas de éstos que pueda efectuar el UNFPA, que se encuentran disponibles en </w:t>
      </w:r>
      <w:r w:rsidRPr="007A2FB4">
        <w:rPr>
          <w:lang w:val="es-ES"/>
        </w:rPr>
        <w:t>www.unfpa.org/</w:t>
      </w:r>
      <w:r w:rsidR="002A1E50">
        <w:rPr>
          <w:lang w:val="es-ES"/>
        </w:rPr>
        <w:t>es-</w:t>
      </w:r>
      <w:r w:rsidRPr="007A2FB4">
        <w:rPr>
          <w:lang w:val="es-ES"/>
        </w:rPr>
        <w:t>IP</w:t>
      </w:r>
      <w:r w:rsidRPr="007A2FB4">
        <w:rPr>
          <w:color w:val="000000"/>
          <w:lang w:val="es-ES"/>
        </w:rPr>
        <w:t xml:space="preserve"> (u otras URL que el UNFPA pueda establecer periódicamente) y se incorporan al presente por referencia, </w:t>
      </w:r>
      <w:r w:rsidRPr="007A2FB4">
        <w:rPr>
          <w:lang w:val="es-ES"/>
        </w:rPr>
        <w:t xml:space="preserve">formando parte integral del </w:t>
      </w:r>
      <w:r w:rsidR="003C0FF4">
        <w:rPr>
          <w:lang w:val="es-ES"/>
        </w:rPr>
        <w:t xml:space="preserve">Acuerdo </w:t>
      </w:r>
      <w:r w:rsidRPr="007A2FB4">
        <w:rPr>
          <w:lang w:val="es-ES"/>
        </w:rPr>
        <w:t>tal como si estuvieran específicamente detallados en el presente (colectivamente, este “</w:t>
      </w:r>
      <w:r w:rsidR="003C0FF4">
        <w:rPr>
          <w:u w:val="single"/>
          <w:lang w:val="es-ES"/>
        </w:rPr>
        <w:t>Acuerdo</w:t>
      </w:r>
      <w:r w:rsidRPr="007A2FB4">
        <w:rPr>
          <w:lang w:val="es-ES"/>
        </w:rPr>
        <w:t>”)</w:t>
      </w:r>
      <w:r w:rsidRPr="007A2FB4">
        <w:rPr>
          <w:color w:val="000000"/>
          <w:lang w:val="es-ES"/>
        </w:rPr>
        <w:t>.</w:t>
      </w:r>
    </w:p>
    <w:p w14:paraId="0FFE57D7" w14:textId="77777777" w:rsidR="00EA0132" w:rsidRPr="007A2FB4" w:rsidRDefault="00EA0132" w:rsidP="00B858CB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p w14:paraId="2B7C7D4B" w14:textId="77777777" w:rsidR="00EA0132" w:rsidRPr="007A2FB4" w:rsidRDefault="00EA0132" w:rsidP="00EA0132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Artículo 3</w:t>
      </w:r>
    </w:p>
    <w:p w14:paraId="61DF63D6" w14:textId="77777777" w:rsidR="00EA0132" w:rsidRPr="007A2FB4" w:rsidRDefault="00EA0132" w:rsidP="00EA0132">
      <w:pPr>
        <w:autoSpaceDE w:val="0"/>
        <w:autoSpaceDN w:val="0"/>
        <w:adjustRightInd w:val="0"/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Objeto y alcance</w:t>
      </w:r>
    </w:p>
    <w:p w14:paraId="5205EE6B" w14:textId="77777777" w:rsidR="00EA0132" w:rsidRPr="007A2FB4" w:rsidRDefault="00EA0132" w:rsidP="00EA0132">
      <w:pPr>
        <w:pStyle w:val="BodyTextIndent"/>
        <w:ind w:left="0"/>
        <w:rPr>
          <w:rFonts w:ascii="Times New Roman" w:hAnsi="Times New Roman"/>
          <w:sz w:val="24"/>
          <w:szCs w:val="24"/>
          <w:lang w:val="es-ES"/>
        </w:rPr>
      </w:pPr>
    </w:p>
    <w:p w14:paraId="48986B5E" w14:textId="77777777" w:rsidR="00EA0132" w:rsidRPr="007A2FB4" w:rsidRDefault="00EA0132" w:rsidP="00B858CB">
      <w:pPr>
        <w:pStyle w:val="BodyTextIndent"/>
        <w:ind w:left="0"/>
        <w:rPr>
          <w:rFonts w:ascii="Times New Roman" w:hAnsi="Times New Roman"/>
          <w:sz w:val="24"/>
          <w:szCs w:val="24"/>
          <w:lang w:val="es-ES"/>
        </w:rPr>
      </w:pPr>
      <w:r w:rsidRPr="007A2FB4">
        <w:rPr>
          <w:rFonts w:ascii="Times New Roman" w:hAnsi="Times New Roman"/>
          <w:color w:val="000000"/>
          <w:sz w:val="24"/>
          <w:szCs w:val="24"/>
          <w:lang w:val="es-ES"/>
        </w:rPr>
        <w:t xml:space="preserve">El presente </w:t>
      </w:r>
      <w:r w:rsidR="003C0FF4">
        <w:rPr>
          <w:rFonts w:ascii="Times New Roman" w:hAnsi="Times New Roman"/>
          <w:color w:val="000000"/>
          <w:sz w:val="24"/>
          <w:szCs w:val="24"/>
          <w:lang w:val="es-ES"/>
        </w:rPr>
        <w:t>Acuerdo</w:t>
      </w:r>
      <w:r w:rsidR="003C0FF4" w:rsidRPr="007A2FB4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Pr="007A2FB4">
        <w:rPr>
          <w:rFonts w:ascii="Times New Roman" w:hAnsi="Times New Roman"/>
          <w:color w:val="000000"/>
          <w:sz w:val="24"/>
          <w:szCs w:val="24"/>
          <w:lang w:val="es-ES"/>
        </w:rPr>
        <w:t xml:space="preserve">regirá la </w:t>
      </w:r>
      <w:r w:rsidR="0011282D">
        <w:rPr>
          <w:rFonts w:ascii="Times New Roman" w:hAnsi="Times New Roman"/>
          <w:sz w:val="24"/>
          <w:szCs w:val="24"/>
          <w:lang w:val="es-ES"/>
        </w:rPr>
        <w:t>implementación</w:t>
      </w:r>
      <w:r w:rsidRPr="007A2FB4">
        <w:rPr>
          <w:rFonts w:ascii="Times New Roman" w:hAnsi="Times New Roman"/>
          <w:sz w:val="24"/>
          <w:szCs w:val="24"/>
          <w:lang w:val="es-ES"/>
        </w:rPr>
        <w:t xml:space="preserve"> por parte del IP de las partes relevantes del Programa a través de un WP o más, en conformidad con los términos de este </w:t>
      </w:r>
      <w:r w:rsidR="003C0FF4">
        <w:rPr>
          <w:rFonts w:ascii="Times New Roman" w:hAnsi="Times New Roman"/>
          <w:sz w:val="24"/>
          <w:szCs w:val="24"/>
          <w:lang w:val="es-ES"/>
        </w:rPr>
        <w:t>Acuerdo</w:t>
      </w:r>
      <w:r w:rsidRPr="007A2FB4">
        <w:rPr>
          <w:rFonts w:ascii="Times New Roman" w:hAnsi="Times New Roman"/>
          <w:sz w:val="24"/>
          <w:szCs w:val="24"/>
          <w:lang w:val="es-ES"/>
        </w:rPr>
        <w:t xml:space="preserve">. Este </w:t>
      </w:r>
      <w:r w:rsidR="003C0FF4">
        <w:rPr>
          <w:rFonts w:ascii="Times New Roman" w:hAnsi="Times New Roman"/>
          <w:sz w:val="24"/>
          <w:szCs w:val="24"/>
          <w:lang w:val="es-ES"/>
        </w:rPr>
        <w:t>Acuerdo</w:t>
      </w:r>
      <w:r w:rsidR="003C0FF4" w:rsidRPr="007A2FB4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A2FB4">
        <w:rPr>
          <w:rFonts w:ascii="Times New Roman" w:hAnsi="Times New Roman"/>
          <w:sz w:val="24"/>
          <w:szCs w:val="24"/>
          <w:lang w:val="es-ES"/>
        </w:rPr>
        <w:t xml:space="preserve">describe la </w:t>
      </w:r>
      <w:r w:rsidRPr="007A2FB4">
        <w:rPr>
          <w:rFonts w:ascii="Times New Roman" w:hAnsi="Times New Roman"/>
          <w:color w:val="000000"/>
          <w:sz w:val="24"/>
          <w:szCs w:val="24"/>
          <w:lang w:val="es-ES"/>
        </w:rPr>
        <w:t>relación entre las Partes y las respectivas obligaciones de las Partes</w:t>
      </w:r>
      <w:r w:rsidRPr="007A2FB4">
        <w:rPr>
          <w:rFonts w:ascii="Times New Roman" w:hAnsi="Times New Roman"/>
          <w:sz w:val="24"/>
          <w:szCs w:val="24"/>
          <w:lang w:val="es-ES"/>
        </w:rPr>
        <w:t>.</w:t>
      </w:r>
    </w:p>
    <w:p w14:paraId="1A5BCF97" w14:textId="77777777" w:rsidR="00EA0132" w:rsidRPr="007A2FB4" w:rsidRDefault="00EA0132" w:rsidP="00EA0132">
      <w:pPr>
        <w:autoSpaceDE w:val="0"/>
        <w:autoSpaceDN w:val="0"/>
        <w:adjustRightInd w:val="0"/>
        <w:jc w:val="both"/>
        <w:rPr>
          <w:b/>
          <w:color w:val="000000"/>
          <w:lang w:val="es-ES"/>
        </w:rPr>
      </w:pPr>
    </w:p>
    <w:p w14:paraId="4F37908C" w14:textId="77777777" w:rsidR="00511561" w:rsidRPr="007A2FB4" w:rsidRDefault="00511561" w:rsidP="00511561">
      <w:pPr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Artículo 4</w:t>
      </w:r>
    </w:p>
    <w:p w14:paraId="21B129A5" w14:textId="77777777" w:rsidR="00511561" w:rsidRPr="007A2FB4" w:rsidRDefault="00511561" w:rsidP="00511561">
      <w:pPr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Planes de trabajo</w:t>
      </w:r>
    </w:p>
    <w:p w14:paraId="2497702A" w14:textId="77777777" w:rsidR="00511561" w:rsidRPr="007A2FB4" w:rsidRDefault="00511561" w:rsidP="00511561">
      <w:pPr>
        <w:rPr>
          <w:b/>
          <w:lang w:val="es-ES"/>
        </w:rPr>
      </w:pPr>
    </w:p>
    <w:p w14:paraId="60B6D133" w14:textId="77777777" w:rsidR="00511561" w:rsidRPr="007A2FB4" w:rsidRDefault="00511561" w:rsidP="00511561">
      <w:pPr>
        <w:autoSpaceDE w:val="0"/>
        <w:autoSpaceDN w:val="0"/>
        <w:adjustRightInd w:val="0"/>
        <w:jc w:val="both"/>
        <w:rPr>
          <w:b/>
          <w:color w:val="000000"/>
          <w:lang w:val="es-ES"/>
        </w:rPr>
      </w:pPr>
      <w:r w:rsidRPr="007A2FB4">
        <w:rPr>
          <w:color w:val="000000"/>
          <w:lang w:val="es-ES"/>
        </w:rPr>
        <w:t xml:space="preserve">Las Partes elaborarán un WP o más, según corresponda, para la </w:t>
      </w:r>
      <w:r w:rsidR="0011282D">
        <w:rPr>
          <w:lang w:val="es-ES"/>
        </w:rPr>
        <w:t>implementación</w:t>
      </w:r>
      <w:r w:rsidRPr="007A2FB4">
        <w:rPr>
          <w:lang w:val="es-ES"/>
        </w:rPr>
        <w:t xml:space="preserve"> de las partes relevantes del Programa por parte del IP</w:t>
      </w:r>
      <w:r w:rsidRPr="007A2FB4">
        <w:rPr>
          <w:color w:val="000000"/>
          <w:lang w:val="es-ES"/>
        </w:rPr>
        <w:t>. Los WP serán firmados por un representante debidamente autorizado del UNFPA y un Funcionario Autorizado del IP</w:t>
      </w:r>
      <w:r w:rsidRPr="007A2FB4">
        <w:rPr>
          <w:lang w:val="es-ES"/>
        </w:rPr>
        <w:t xml:space="preserve"> antes de la </w:t>
      </w:r>
      <w:r w:rsidR="0011282D">
        <w:rPr>
          <w:lang w:val="es-ES"/>
        </w:rPr>
        <w:t>implementación</w:t>
      </w:r>
      <w:r w:rsidRPr="007A2FB4">
        <w:rPr>
          <w:lang w:val="es-ES"/>
        </w:rPr>
        <w:t xml:space="preserve"> de las actividades. Los WP se podrán modificar por escrito según se considere necesario o útil. Las modificaciones a los WP deberán ser firmadas por </w:t>
      </w:r>
      <w:r w:rsidRPr="007A2FB4">
        <w:rPr>
          <w:color w:val="000000"/>
          <w:lang w:val="es-ES"/>
        </w:rPr>
        <w:t>un representante debidamente autorizado del UNFPA y un Funcionario Autorizado del IP.</w:t>
      </w:r>
    </w:p>
    <w:p w14:paraId="6084787A" w14:textId="77777777" w:rsidR="00511561" w:rsidRPr="007A2FB4" w:rsidRDefault="00511561" w:rsidP="00EA0132">
      <w:pPr>
        <w:autoSpaceDE w:val="0"/>
        <w:autoSpaceDN w:val="0"/>
        <w:adjustRightInd w:val="0"/>
        <w:jc w:val="both"/>
        <w:rPr>
          <w:b/>
          <w:color w:val="000000"/>
          <w:lang w:val="es-ES"/>
        </w:rPr>
      </w:pPr>
    </w:p>
    <w:p w14:paraId="550ED030" w14:textId="77777777" w:rsidR="00B858CB" w:rsidRPr="007A2FB4" w:rsidRDefault="00B858CB" w:rsidP="00B858CB">
      <w:pPr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Artículo 5</w:t>
      </w:r>
    </w:p>
    <w:p w14:paraId="3455A28C" w14:textId="77777777" w:rsidR="00B858CB" w:rsidRPr="007A2FB4" w:rsidRDefault="00D00691" w:rsidP="00B858CB">
      <w:pPr>
        <w:pStyle w:val="LightGrid-Accent31"/>
        <w:autoSpaceDE w:val="0"/>
        <w:autoSpaceDN w:val="0"/>
        <w:adjustRightInd w:val="0"/>
        <w:ind w:left="0"/>
        <w:jc w:val="center"/>
        <w:rPr>
          <w:color w:val="000000"/>
          <w:lang w:val="es-ES"/>
        </w:rPr>
      </w:pPr>
      <w:r w:rsidRPr="007A2FB4">
        <w:rPr>
          <w:rStyle w:val="BookTitle"/>
          <w:lang w:val="es-ES"/>
        </w:rPr>
        <w:t>Información operativa</w:t>
      </w:r>
      <w:r w:rsidRPr="007A2FB4">
        <w:rPr>
          <w:color w:val="000000"/>
          <w:lang w:val="es-ES"/>
        </w:rPr>
        <w:t xml:space="preserve"> </w:t>
      </w:r>
    </w:p>
    <w:p w14:paraId="544997EB" w14:textId="77777777" w:rsidR="00B858CB" w:rsidRPr="007A2FB4" w:rsidRDefault="00B858CB" w:rsidP="0004051F">
      <w:pPr>
        <w:pStyle w:val="LightGrid-Accent31"/>
        <w:autoSpaceDE w:val="0"/>
        <w:autoSpaceDN w:val="0"/>
        <w:adjustRightInd w:val="0"/>
        <w:ind w:left="0"/>
        <w:jc w:val="both"/>
        <w:rPr>
          <w:color w:val="000000"/>
          <w:lang w:val="es-ES"/>
        </w:rPr>
      </w:pPr>
    </w:p>
    <w:p w14:paraId="26560204" w14:textId="77777777" w:rsidR="00A03DFE" w:rsidRPr="007A2FB4" w:rsidRDefault="00B858CB" w:rsidP="0004051F">
      <w:pPr>
        <w:pStyle w:val="LightGrid-Accent31"/>
        <w:autoSpaceDE w:val="0"/>
        <w:autoSpaceDN w:val="0"/>
        <w:adjustRightInd w:val="0"/>
        <w:ind w:left="0"/>
        <w:jc w:val="both"/>
        <w:rPr>
          <w:color w:val="000000"/>
          <w:lang w:val="es-ES"/>
        </w:rPr>
      </w:pPr>
      <w:r w:rsidRPr="007A2FB4">
        <w:rPr>
          <w:color w:val="000000"/>
          <w:lang w:val="es-ES"/>
        </w:rPr>
        <w:t>1.</w:t>
      </w:r>
      <w:r w:rsidRPr="007A2FB4">
        <w:rPr>
          <w:color w:val="000000"/>
          <w:lang w:val="es-ES"/>
        </w:rPr>
        <w:tab/>
        <w:t>El IP designa a los siguientes funcionarios del IP como “</w:t>
      </w:r>
      <w:r w:rsidRPr="007A2FB4">
        <w:rPr>
          <w:color w:val="000000"/>
          <w:u w:val="single"/>
          <w:lang w:val="es-ES"/>
        </w:rPr>
        <w:t>Funcionarios Autorizados</w:t>
      </w:r>
      <w:r w:rsidRPr="007A2FB4">
        <w:rPr>
          <w:color w:val="000000"/>
          <w:lang w:val="es-ES"/>
        </w:rPr>
        <w:t>”:</w:t>
      </w:r>
    </w:p>
    <w:p w14:paraId="4C981FA8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</w:p>
    <w:p w14:paraId="03033F76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  <w:r w:rsidRPr="007A2FB4">
        <w:rPr>
          <w:lang w:val="es-ES"/>
        </w:rPr>
        <w:t xml:space="preserve">Nombre completo: </w:t>
      </w:r>
      <w:r w:rsidRPr="007A2FB4">
        <w:rPr>
          <w:highlight w:val="lightGray"/>
          <w:lang w:val="es-ES"/>
        </w:rPr>
        <w:t>[ingresar nombre]</w:t>
      </w:r>
    </w:p>
    <w:p w14:paraId="2EA633A9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</w:p>
    <w:p w14:paraId="3918B12A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  <w:r w:rsidRPr="007A2FB4">
        <w:rPr>
          <w:lang w:val="es-ES"/>
        </w:rPr>
        <w:t xml:space="preserve">Cargo: </w:t>
      </w:r>
      <w:r w:rsidRPr="007A2FB4">
        <w:rPr>
          <w:highlight w:val="lightGray"/>
          <w:lang w:val="es-ES"/>
        </w:rPr>
        <w:t>[ingresar cargo]</w:t>
      </w:r>
    </w:p>
    <w:p w14:paraId="03516FC7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</w:p>
    <w:p w14:paraId="6639DEC3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  <w:r w:rsidRPr="007A2FB4">
        <w:rPr>
          <w:lang w:val="es-ES"/>
        </w:rPr>
        <w:t xml:space="preserve">Firma modelo: ____________________________ </w:t>
      </w:r>
    </w:p>
    <w:p w14:paraId="5523C4E5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</w:p>
    <w:p w14:paraId="58455ECE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  <w:r w:rsidRPr="007A2FB4">
        <w:rPr>
          <w:lang w:val="es-ES"/>
        </w:rPr>
        <w:t xml:space="preserve">Nombre completo: </w:t>
      </w:r>
      <w:r w:rsidRPr="007A2FB4">
        <w:rPr>
          <w:highlight w:val="lightGray"/>
          <w:lang w:val="es-ES"/>
        </w:rPr>
        <w:t>[ingresar nombre]</w:t>
      </w:r>
    </w:p>
    <w:p w14:paraId="7852E7F7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</w:p>
    <w:p w14:paraId="1F99D47C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  <w:r w:rsidRPr="007A2FB4">
        <w:rPr>
          <w:lang w:val="es-ES"/>
        </w:rPr>
        <w:t xml:space="preserve">Cargo: </w:t>
      </w:r>
      <w:r w:rsidRPr="007A2FB4">
        <w:rPr>
          <w:highlight w:val="lightGray"/>
          <w:lang w:val="es-ES"/>
        </w:rPr>
        <w:t>[ingresar cargo]</w:t>
      </w:r>
    </w:p>
    <w:p w14:paraId="6B79664C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</w:p>
    <w:p w14:paraId="2B5655DD" w14:textId="77777777" w:rsidR="00A03DFE" w:rsidRPr="007A2FB4" w:rsidRDefault="00A03DFE" w:rsidP="0004051F">
      <w:pPr>
        <w:autoSpaceDE w:val="0"/>
        <w:autoSpaceDN w:val="0"/>
        <w:adjustRightInd w:val="0"/>
        <w:jc w:val="both"/>
        <w:rPr>
          <w:lang w:val="es-ES"/>
        </w:rPr>
      </w:pPr>
      <w:r w:rsidRPr="007A2FB4">
        <w:rPr>
          <w:lang w:val="es-ES"/>
        </w:rPr>
        <w:t xml:space="preserve">Firma modelo: ____________________________ </w:t>
      </w:r>
    </w:p>
    <w:p w14:paraId="2A28DAA0" w14:textId="77777777" w:rsidR="00FD01C7" w:rsidRPr="007A2FB4" w:rsidRDefault="00CC637A" w:rsidP="005578B6">
      <w:pPr>
        <w:autoSpaceDE w:val="0"/>
        <w:autoSpaceDN w:val="0"/>
        <w:adjustRightInd w:val="0"/>
        <w:jc w:val="both"/>
        <w:rPr>
          <w:lang w:val="es-ES"/>
        </w:rPr>
      </w:pPr>
      <w:r w:rsidRPr="007A2FB4">
        <w:rPr>
          <w:lang w:val="es-ES"/>
        </w:rPr>
        <w:lastRenderedPageBreak/>
        <w:tab/>
      </w:r>
      <w:r w:rsidRPr="007A2FB4">
        <w:rPr>
          <w:lang w:val="es-ES"/>
        </w:rPr>
        <w:tab/>
      </w:r>
    </w:p>
    <w:p w14:paraId="7C57EFB5" w14:textId="77777777" w:rsidR="009C29ED" w:rsidRPr="007A2FB4" w:rsidRDefault="005578B6" w:rsidP="006E2B6E">
      <w:pPr>
        <w:jc w:val="both"/>
        <w:rPr>
          <w:lang w:val="es-ES"/>
        </w:rPr>
      </w:pPr>
      <w:r w:rsidRPr="007A2FB4">
        <w:rPr>
          <w:lang w:val="es-ES"/>
        </w:rPr>
        <w:t>2.</w:t>
      </w:r>
      <w:r w:rsidRPr="007A2FB4">
        <w:rPr>
          <w:lang w:val="es-ES"/>
        </w:rPr>
        <w:tab/>
        <w:t xml:space="preserve">El IP autoriza al UNFPA a realizar las Transferencias de Efectivo que no sean Pagos Directos en virtud del presente </w:t>
      </w:r>
      <w:r w:rsidR="003C0FF4">
        <w:rPr>
          <w:lang w:val="es-ES"/>
        </w:rPr>
        <w:t>Acuerdo</w:t>
      </w:r>
      <w:r w:rsidR="003C0FF4" w:rsidRPr="007A2FB4">
        <w:rPr>
          <w:lang w:val="es-ES"/>
        </w:rPr>
        <w:t xml:space="preserve"> </w:t>
      </w:r>
      <w:r w:rsidRPr="007A2FB4">
        <w:rPr>
          <w:lang w:val="es-ES"/>
        </w:rPr>
        <w:t>a la siguiente cuenta bancaria:</w:t>
      </w:r>
    </w:p>
    <w:p w14:paraId="5493ECD0" w14:textId="77777777" w:rsidR="009C29ED" w:rsidRPr="007A2FB4" w:rsidRDefault="009C29ED" w:rsidP="006E2B6E">
      <w:pPr>
        <w:jc w:val="both"/>
        <w:rPr>
          <w:lang w:val="es-ES"/>
        </w:rPr>
      </w:pPr>
    </w:p>
    <w:p w14:paraId="49F0BD5B" w14:textId="77777777" w:rsidR="009C29ED" w:rsidRPr="007A2FB4" w:rsidRDefault="009C29ED" w:rsidP="005578B6">
      <w:pPr>
        <w:jc w:val="both"/>
        <w:rPr>
          <w:lang w:val="es-ES"/>
        </w:rPr>
      </w:pPr>
      <w:r w:rsidRPr="007A2FB4">
        <w:rPr>
          <w:lang w:val="es-ES"/>
        </w:rPr>
        <w:t xml:space="preserve">Nombre del banco: </w:t>
      </w:r>
      <w:r w:rsidRPr="007A2FB4">
        <w:rPr>
          <w:highlight w:val="lightGray"/>
          <w:lang w:val="es-ES"/>
        </w:rPr>
        <w:t>[   ]</w:t>
      </w:r>
    </w:p>
    <w:p w14:paraId="339D2513" w14:textId="77777777" w:rsidR="009C29ED" w:rsidRPr="007A2FB4" w:rsidRDefault="009C29ED" w:rsidP="006E2B6E">
      <w:pPr>
        <w:jc w:val="both"/>
        <w:rPr>
          <w:lang w:val="es-ES"/>
        </w:rPr>
      </w:pPr>
    </w:p>
    <w:p w14:paraId="2EA41BA7" w14:textId="77777777" w:rsidR="009C29ED" w:rsidRPr="007A2FB4" w:rsidRDefault="009C29ED" w:rsidP="005578B6">
      <w:pPr>
        <w:jc w:val="both"/>
        <w:rPr>
          <w:lang w:val="es-ES"/>
        </w:rPr>
      </w:pPr>
      <w:r w:rsidRPr="007A2FB4">
        <w:rPr>
          <w:lang w:val="es-ES"/>
        </w:rPr>
        <w:t xml:space="preserve">Domicilio del banco: </w:t>
      </w:r>
      <w:r w:rsidRPr="007A2FB4">
        <w:rPr>
          <w:highlight w:val="lightGray"/>
          <w:lang w:val="es-ES"/>
        </w:rPr>
        <w:t>[   ]</w:t>
      </w:r>
    </w:p>
    <w:p w14:paraId="68C58FA9" w14:textId="77777777" w:rsidR="009C29ED" w:rsidRPr="007A2FB4" w:rsidRDefault="009C29ED" w:rsidP="006E2B6E">
      <w:pPr>
        <w:jc w:val="both"/>
        <w:rPr>
          <w:lang w:val="es-ES"/>
        </w:rPr>
      </w:pPr>
    </w:p>
    <w:p w14:paraId="7E2536DC" w14:textId="77777777" w:rsidR="009C29ED" w:rsidRPr="007A2FB4" w:rsidRDefault="009C29ED" w:rsidP="005578B6">
      <w:pPr>
        <w:jc w:val="both"/>
        <w:rPr>
          <w:lang w:val="es-ES"/>
        </w:rPr>
      </w:pPr>
      <w:r w:rsidRPr="007A2FB4">
        <w:rPr>
          <w:lang w:val="es-ES"/>
        </w:rPr>
        <w:t xml:space="preserve">Título de la cuenta: </w:t>
      </w:r>
      <w:r w:rsidRPr="007A2FB4">
        <w:rPr>
          <w:highlight w:val="lightGray"/>
          <w:lang w:val="es-ES"/>
        </w:rPr>
        <w:t>[   ]</w:t>
      </w:r>
    </w:p>
    <w:p w14:paraId="74B68869" w14:textId="77777777" w:rsidR="009C29ED" w:rsidRPr="007A2FB4" w:rsidRDefault="009C29ED" w:rsidP="006E2B6E">
      <w:pPr>
        <w:jc w:val="both"/>
        <w:rPr>
          <w:lang w:val="es-ES"/>
        </w:rPr>
      </w:pPr>
    </w:p>
    <w:p w14:paraId="199C12F7" w14:textId="77777777" w:rsidR="009C29ED" w:rsidRPr="007A2FB4" w:rsidRDefault="009C29ED" w:rsidP="005578B6">
      <w:pPr>
        <w:jc w:val="both"/>
        <w:rPr>
          <w:lang w:val="es-ES"/>
        </w:rPr>
      </w:pPr>
      <w:r w:rsidRPr="007A2FB4">
        <w:rPr>
          <w:lang w:val="es-ES"/>
        </w:rPr>
        <w:t xml:space="preserve">N° de cuenta: </w:t>
      </w:r>
      <w:r w:rsidRPr="007A2FB4">
        <w:rPr>
          <w:highlight w:val="lightGray"/>
          <w:lang w:val="es-ES"/>
        </w:rPr>
        <w:t>[   ]</w:t>
      </w:r>
    </w:p>
    <w:p w14:paraId="13905A16" w14:textId="77777777" w:rsidR="009C29ED" w:rsidRPr="007A2FB4" w:rsidRDefault="009C29ED" w:rsidP="006E2B6E">
      <w:pPr>
        <w:jc w:val="both"/>
        <w:rPr>
          <w:lang w:val="es-ES"/>
        </w:rPr>
      </w:pPr>
    </w:p>
    <w:p w14:paraId="23DCB4FE" w14:textId="77777777" w:rsidR="009C29ED" w:rsidRPr="007A2FB4" w:rsidRDefault="009C29ED" w:rsidP="005578B6">
      <w:pPr>
        <w:jc w:val="both"/>
        <w:rPr>
          <w:lang w:val="es-ES"/>
        </w:rPr>
      </w:pPr>
      <w:r w:rsidRPr="007A2FB4">
        <w:rPr>
          <w:lang w:val="es-ES"/>
        </w:rPr>
        <w:t xml:space="preserve">Persona de contacto del banco: </w:t>
      </w:r>
      <w:r w:rsidRPr="007A2FB4">
        <w:rPr>
          <w:highlight w:val="lightGray"/>
          <w:lang w:val="es-ES"/>
        </w:rPr>
        <w:t>[   ]</w:t>
      </w:r>
    </w:p>
    <w:p w14:paraId="6518342F" w14:textId="77777777" w:rsidR="009C29ED" w:rsidRPr="007A2FB4" w:rsidRDefault="009C29ED" w:rsidP="006E2B6E">
      <w:pPr>
        <w:jc w:val="both"/>
        <w:rPr>
          <w:lang w:val="es-ES"/>
        </w:rPr>
      </w:pPr>
    </w:p>
    <w:p w14:paraId="6C96ECF4" w14:textId="77777777" w:rsidR="009B0943" w:rsidRPr="007A2FB4" w:rsidRDefault="005578B6" w:rsidP="006E2B6E">
      <w:pPr>
        <w:jc w:val="both"/>
        <w:rPr>
          <w:lang w:val="es-ES"/>
        </w:rPr>
      </w:pPr>
      <w:r w:rsidRPr="007A2FB4">
        <w:rPr>
          <w:lang w:val="es-ES"/>
        </w:rPr>
        <w:t>3.</w:t>
      </w:r>
      <w:r w:rsidRPr="007A2FB4">
        <w:rPr>
          <w:lang w:val="es-ES"/>
        </w:rPr>
        <w:tab/>
        <w:t xml:space="preserve">Cualquier remoción o modificación de la lista de Funcionarios Autorizados o los datos de la cuenta bancaria identificada anteriormente requerirá la enmienda por escrito del presente </w:t>
      </w:r>
      <w:r w:rsidR="003C0FF4">
        <w:rPr>
          <w:lang w:val="es-ES"/>
        </w:rPr>
        <w:t>Acuerdo</w:t>
      </w:r>
      <w:r w:rsidR="003C0FF4" w:rsidRPr="007A2FB4">
        <w:rPr>
          <w:lang w:val="es-ES"/>
        </w:rPr>
        <w:t xml:space="preserve"> </w:t>
      </w:r>
      <w:r w:rsidRPr="007A2FB4">
        <w:rPr>
          <w:lang w:val="es-ES"/>
        </w:rPr>
        <w:t xml:space="preserve">en conformidad con las disposiciones relevantes y los Términos y Condiciones Generales para Contratos con Asociados en la </w:t>
      </w:r>
      <w:r w:rsidR="0011282D">
        <w:rPr>
          <w:lang w:val="es-ES"/>
        </w:rPr>
        <w:t>Implementación</w:t>
      </w:r>
      <w:r w:rsidRPr="007A2FB4">
        <w:rPr>
          <w:lang w:val="es-ES"/>
        </w:rPr>
        <w:t>.</w:t>
      </w:r>
    </w:p>
    <w:p w14:paraId="750D2C79" w14:textId="77777777" w:rsidR="009B0943" w:rsidRPr="007A2FB4" w:rsidRDefault="009B0943" w:rsidP="006E2B6E">
      <w:pPr>
        <w:jc w:val="both"/>
        <w:rPr>
          <w:lang w:val="es-ES"/>
        </w:rPr>
      </w:pPr>
    </w:p>
    <w:p w14:paraId="15700416" w14:textId="77777777" w:rsidR="00DB7682" w:rsidRPr="007A2FB4" w:rsidRDefault="00DB7682" w:rsidP="00DB7682">
      <w:pPr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Artículo 6</w:t>
      </w:r>
    </w:p>
    <w:p w14:paraId="055989A7" w14:textId="77777777" w:rsidR="00907DF4" w:rsidRPr="007A2FB4" w:rsidRDefault="00907DF4" w:rsidP="00DB7682">
      <w:pPr>
        <w:jc w:val="center"/>
        <w:rPr>
          <w:rStyle w:val="BookTitle"/>
          <w:lang w:val="es-ES"/>
        </w:rPr>
      </w:pPr>
      <w:r w:rsidRPr="007A2FB4">
        <w:rPr>
          <w:rStyle w:val="BookTitle"/>
          <w:lang w:val="es-ES"/>
        </w:rPr>
        <w:t>Disposiciones finales</w:t>
      </w:r>
    </w:p>
    <w:p w14:paraId="57026DFC" w14:textId="77777777" w:rsidR="0015436C" w:rsidRPr="007A2FB4" w:rsidRDefault="0015436C" w:rsidP="00DB0ACE">
      <w:pPr>
        <w:rPr>
          <w:color w:val="000000"/>
          <w:lang w:val="es-ES"/>
        </w:rPr>
      </w:pPr>
    </w:p>
    <w:p w14:paraId="13423DBB" w14:textId="77777777" w:rsidR="00BB2F24" w:rsidRPr="007A2FB4" w:rsidRDefault="0015436C" w:rsidP="0097273B">
      <w:pPr>
        <w:pStyle w:val="LightGrid-Accent31"/>
        <w:autoSpaceDE w:val="0"/>
        <w:autoSpaceDN w:val="0"/>
        <w:adjustRightInd w:val="0"/>
        <w:ind w:left="0"/>
        <w:jc w:val="both"/>
        <w:rPr>
          <w:spacing w:val="2"/>
          <w:lang w:val="es-ES"/>
        </w:rPr>
      </w:pPr>
      <w:r w:rsidRPr="007A2FB4">
        <w:rPr>
          <w:color w:val="000000"/>
          <w:lang w:val="es-ES"/>
        </w:rPr>
        <w:t xml:space="preserve">El presente </w:t>
      </w:r>
      <w:r w:rsidR="003C0FF4">
        <w:rPr>
          <w:color w:val="000000"/>
          <w:lang w:val="es-ES"/>
        </w:rPr>
        <w:t>Acuerdo</w:t>
      </w:r>
      <w:r w:rsidR="003C0FF4" w:rsidRPr="007A2FB4">
        <w:rPr>
          <w:color w:val="000000"/>
          <w:lang w:val="es-ES"/>
        </w:rPr>
        <w:t xml:space="preserve"> </w:t>
      </w:r>
      <w:r w:rsidRPr="007A2FB4">
        <w:rPr>
          <w:color w:val="000000"/>
          <w:lang w:val="es-ES"/>
        </w:rPr>
        <w:t xml:space="preserve">entrará en vigencia en la fecha de suscripción de ambas Partes. La fecha de vencimiento de este </w:t>
      </w:r>
      <w:r w:rsidR="003C0FF4">
        <w:rPr>
          <w:color w:val="000000"/>
          <w:lang w:val="es-ES"/>
        </w:rPr>
        <w:t>Acuerdo</w:t>
      </w:r>
      <w:r w:rsidRPr="007A2FB4">
        <w:rPr>
          <w:color w:val="000000"/>
          <w:lang w:val="es-ES"/>
        </w:rPr>
        <w:t xml:space="preserve"> será el último día del</w:t>
      </w:r>
      <w:r w:rsidRPr="007A2FB4">
        <w:rPr>
          <w:lang w:val="es-ES"/>
        </w:rPr>
        <w:t xml:space="preserve"> Programa a menos que este se rescinda con anterioridad en conformidad con las disposiciones relevantes de los Términos y Condiciones Generales para </w:t>
      </w:r>
      <w:r w:rsidR="003C0FF4">
        <w:rPr>
          <w:lang w:val="es-ES"/>
        </w:rPr>
        <w:t>Acuerdo</w:t>
      </w:r>
      <w:r w:rsidR="003C0FF4" w:rsidRPr="007A2FB4">
        <w:rPr>
          <w:lang w:val="es-ES"/>
        </w:rPr>
        <w:t xml:space="preserve">s </w:t>
      </w:r>
      <w:r w:rsidRPr="007A2FB4">
        <w:rPr>
          <w:lang w:val="es-ES"/>
        </w:rPr>
        <w:t xml:space="preserve">con Asociados en la </w:t>
      </w:r>
      <w:r w:rsidR="0011282D">
        <w:rPr>
          <w:lang w:val="es-ES"/>
        </w:rPr>
        <w:t>Implementación</w:t>
      </w:r>
      <w:r w:rsidRPr="007A2FB4">
        <w:rPr>
          <w:lang w:val="es-ES"/>
        </w:rPr>
        <w:t>.</w:t>
      </w:r>
    </w:p>
    <w:p w14:paraId="6F46F8F6" w14:textId="77777777" w:rsidR="00DB0ACE" w:rsidRPr="007A2FB4" w:rsidRDefault="00DB0ACE" w:rsidP="0097273B">
      <w:pPr>
        <w:pStyle w:val="LightGrid-Accent31"/>
        <w:autoSpaceDE w:val="0"/>
        <w:autoSpaceDN w:val="0"/>
        <w:adjustRightInd w:val="0"/>
        <w:ind w:left="0"/>
        <w:jc w:val="both"/>
        <w:rPr>
          <w:color w:val="000000"/>
          <w:lang w:val="es-ES"/>
        </w:rPr>
      </w:pPr>
    </w:p>
    <w:p w14:paraId="10C9E0E4" w14:textId="77777777" w:rsidR="004E08C4" w:rsidRPr="007A2FB4" w:rsidRDefault="004E08C4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p w14:paraId="2BC5577B" w14:textId="77777777" w:rsidR="001B0541" w:rsidRDefault="004E08C4">
      <w:pPr>
        <w:autoSpaceDE w:val="0"/>
        <w:autoSpaceDN w:val="0"/>
        <w:adjustRightInd w:val="0"/>
        <w:jc w:val="both"/>
        <w:rPr>
          <w:color w:val="000000"/>
          <w:lang w:val="es-ES"/>
        </w:rPr>
      </w:pPr>
      <w:r w:rsidRPr="007A2FB4">
        <w:rPr>
          <w:color w:val="000000"/>
          <w:lang w:val="es-ES"/>
        </w:rPr>
        <w:t xml:space="preserve">EN TESTIMONIO DE LO CUAL, los abajo firmantes, debidamente autorizados por las respectivas Partes, han firmado el presente </w:t>
      </w:r>
      <w:r w:rsidR="00F75D0E">
        <w:rPr>
          <w:color w:val="000000"/>
          <w:lang w:val="es-ES"/>
        </w:rPr>
        <w:t>Acuerdo</w:t>
      </w:r>
      <w:r w:rsidRPr="007A2FB4">
        <w:rPr>
          <w:color w:val="000000"/>
          <w:lang w:val="es-ES"/>
        </w:rPr>
        <w:t>.</w:t>
      </w:r>
    </w:p>
    <w:p w14:paraId="4CB9DC8E" w14:textId="77777777" w:rsidR="004E08C4" w:rsidRPr="007A2FB4" w:rsidRDefault="004E08C4">
      <w:pPr>
        <w:autoSpaceDE w:val="0"/>
        <w:autoSpaceDN w:val="0"/>
        <w:adjustRightInd w:val="0"/>
        <w:jc w:val="both"/>
        <w:rPr>
          <w:color w:val="000000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E08C4" w:rsidRPr="002A1E50" w14:paraId="78EB51F7" w14:textId="77777777" w:rsidTr="00004A14">
        <w:tc>
          <w:tcPr>
            <w:tcW w:w="4428" w:type="dxa"/>
            <w:shd w:val="clear" w:color="auto" w:fill="auto"/>
          </w:tcPr>
          <w:p w14:paraId="114F0962" w14:textId="77777777" w:rsidR="00A2565D" w:rsidRPr="007A2FB4" w:rsidRDefault="004E08C4" w:rsidP="00004A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s-ES"/>
              </w:rPr>
            </w:pPr>
            <w:r w:rsidRPr="007A2FB4">
              <w:rPr>
                <w:b/>
                <w:bCs/>
                <w:color w:val="000000"/>
                <w:lang w:val="es-ES"/>
              </w:rPr>
              <w:t xml:space="preserve">En nombre del </w:t>
            </w:r>
          </w:p>
          <w:p w14:paraId="2027A741" w14:textId="77777777" w:rsidR="004E08C4" w:rsidRPr="007A2FB4" w:rsidRDefault="004E08C4" w:rsidP="00004A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s-ES"/>
              </w:rPr>
            </w:pPr>
            <w:r w:rsidRPr="007A2FB4">
              <w:rPr>
                <w:b/>
                <w:bCs/>
                <w:color w:val="000000"/>
                <w:lang w:val="es-ES"/>
              </w:rPr>
              <w:t xml:space="preserve">Asociado en la </w:t>
            </w:r>
            <w:r w:rsidR="0011282D">
              <w:rPr>
                <w:b/>
                <w:bCs/>
                <w:color w:val="000000"/>
                <w:lang w:val="es-ES"/>
              </w:rPr>
              <w:t>Implementación</w:t>
            </w:r>
            <w:r w:rsidRPr="007A2FB4">
              <w:rPr>
                <w:b/>
                <w:bCs/>
                <w:color w:val="000000"/>
                <w:lang w:val="es-ES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14:paraId="2C483A5D" w14:textId="77777777" w:rsidR="00A2565D" w:rsidRPr="007A2FB4" w:rsidRDefault="004E08C4" w:rsidP="00004A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s-ES"/>
              </w:rPr>
            </w:pPr>
            <w:r w:rsidRPr="007A2FB4">
              <w:rPr>
                <w:b/>
                <w:bCs/>
                <w:color w:val="000000"/>
                <w:lang w:val="es-ES"/>
              </w:rPr>
              <w:t xml:space="preserve">En nombre del </w:t>
            </w:r>
          </w:p>
          <w:p w14:paraId="69F3BBC7" w14:textId="77777777" w:rsidR="004E08C4" w:rsidRDefault="004E08C4" w:rsidP="001128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s-ES"/>
              </w:rPr>
            </w:pPr>
            <w:r w:rsidRPr="007A2FB4">
              <w:rPr>
                <w:b/>
                <w:bCs/>
                <w:color w:val="000000"/>
                <w:lang w:val="es-ES"/>
              </w:rPr>
              <w:t>Fondo de Población de las Naciones Unidas:</w:t>
            </w:r>
          </w:p>
          <w:p w14:paraId="4677B1C3" w14:textId="77777777" w:rsidR="0011282D" w:rsidRPr="0011282D" w:rsidRDefault="0011282D" w:rsidP="001128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s-ES"/>
              </w:rPr>
            </w:pPr>
          </w:p>
        </w:tc>
      </w:tr>
      <w:tr w:rsidR="002330C4" w:rsidRPr="00923B5D" w14:paraId="104442C6" w14:textId="77777777" w:rsidTr="00004A14">
        <w:tc>
          <w:tcPr>
            <w:tcW w:w="4428" w:type="dxa"/>
            <w:shd w:val="clear" w:color="auto" w:fill="auto"/>
          </w:tcPr>
          <w:p w14:paraId="76B45F8C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Nombre</w:t>
            </w:r>
            <w:proofErr w:type="spellEnd"/>
            <w:r>
              <w:rPr>
                <w:color w:val="000000"/>
              </w:rPr>
              <w:t xml:space="preserve">: </w:t>
            </w:r>
            <w:r w:rsidRPr="009A2EE9">
              <w:rPr>
                <w:highlight w:val="lightGray"/>
              </w:rPr>
              <w:t>[   ]</w:t>
            </w:r>
          </w:p>
          <w:p w14:paraId="00C27094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3E6594D7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Nombre</w:t>
            </w:r>
            <w:proofErr w:type="spellEnd"/>
            <w:r>
              <w:rPr>
                <w:color w:val="000000"/>
              </w:rPr>
              <w:t xml:space="preserve">: </w:t>
            </w:r>
            <w:r w:rsidRPr="009A2EE9">
              <w:rPr>
                <w:highlight w:val="lightGray"/>
              </w:rPr>
              <w:t>[   ]</w:t>
            </w:r>
          </w:p>
          <w:p w14:paraId="5A0BC2FD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330C4" w:rsidRPr="00923B5D" w14:paraId="3525A27D" w14:textId="77777777" w:rsidTr="00004A14">
        <w:tc>
          <w:tcPr>
            <w:tcW w:w="4428" w:type="dxa"/>
            <w:shd w:val="clear" w:color="auto" w:fill="auto"/>
          </w:tcPr>
          <w:p w14:paraId="25C257C2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Cargo: </w:t>
            </w:r>
            <w:r w:rsidRPr="009A2EE9">
              <w:rPr>
                <w:highlight w:val="lightGray"/>
              </w:rPr>
              <w:t>[   ]</w:t>
            </w:r>
          </w:p>
          <w:p w14:paraId="2BAD7F4D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39F96DF0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Cargo: </w:t>
            </w:r>
            <w:r w:rsidRPr="009A2EE9">
              <w:rPr>
                <w:highlight w:val="lightGray"/>
              </w:rPr>
              <w:t>[   ]</w:t>
            </w:r>
          </w:p>
          <w:p w14:paraId="30FB562C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330C4" w:rsidRPr="00923B5D" w14:paraId="69F493E3" w14:textId="77777777" w:rsidTr="00004A14">
        <w:tc>
          <w:tcPr>
            <w:tcW w:w="4428" w:type="dxa"/>
            <w:shd w:val="clear" w:color="auto" w:fill="auto"/>
          </w:tcPr>
          <w:p w14:paraId="7FD75A57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Firma: _________________________</w:t>
            </w:r>
          </w:p>
          <w:p w14:paraId="03B1C002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551FBEB4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Firma: _________________________</w:t>
            </w:r>
          </w:p>
          <w:p w14:paraId="3DE3DF26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330C4" w:rsidRPr="00923B5D" w14:paraId="32A17B36" w14:textId="77777777" w:rsidTr="00004A14">
        <w:tc>
          <w:tcPr>
            <w:tcW w:w="4428" w:type="dxa"/>
            <w:shd w:val="clear" w:color="auto" w:fill="auto"/>
          </w:tcPr>
          <w:p w14:paraId="66DA588F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Fecha</w:t>
            </w:r>
            <w:proofErr w:type="spellEnd"/>
            <w:r>
              <w:rPr>
                <w:color w:val="000000"/>
              </w:rPr>
              <w:t xml:space="preserve">: </w:t>
            </w:r>
            <w:r w:rsidRPr="009A2EE9">
              <w:rPr>
                <w:highlight w:val="lightGray"/>
              </w:rPr>
              <w:t>[   ]</w:t>
            </w:r>
          </w:p>
          <w:p w14:paraId="618451C5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2C41DB05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Fecha</w:t>
            </w:r>
            <w:proofErr w:type="spellEnd"/>
            <w:r>
              <w:rPr>
                <w:color w:val="000000"/>
              </w:rPr>
              <w:t xml:space="preserve">: </w:t>
            </w:r>
            <w:r w:rsidRPr="009A2EE9">
              <w:rPr>
                <w:highlight w:val="lightGray"/>
              </w:rPr>
              <w:t>[   ]</w:t>
            </w:r>
          </w:p>
          <w:p w14:paraId="757C0A3B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330C4" w:rsidRPr="00923B5D" w14:paraId="24F78832" w14:textId="77777777" w:rsidTr="00004A14">
        <w:tc>
          <w:tcPr>
            <w:tcW w:w="4428" w:type="dxa"/>
            <w:shd w:val="clear" w:color="auto" w:fill="auto"/>
          </w:tcPr>
          <w:p w14:paraId="7800912B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  <w:r w:rsidRPr="009A2EE9">
              <w:rPr>
                <w:highlight w:val="lightGray"/>
              </w:rPr>
              <w:t>[   ]</w:t>
            </w:r>
          </w:p>
        </w:tc>
        <w:tc>
          <w:tcPr>
            <w:tcW w:w="4428" w:type="dxa"/>
            <w:shd w:val="clear" w:color="auto" w:fill="auto"/>
          </w:tcPr>
          <w:p w14:paraId="48CE148F" w14:textId="77777777" w:rsidR="002330C4" w:rsidRPr="00004A14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  <w:r w:rsidRPr="009A2EE9">
              <w:rPr>
                <w:highlight w:val="lightGray"/>
              </w:rPr>
              <w:t>[   ]</w:t>
            </w:r>
          </w:p>
        </w:tc>
      </w:tr>
    </w:tbl>
    <w:p w14:paraId="47309C43" w14:textId="77777777" w:rsidR="00025303" w:rsidRPr="002F1716" w:rsidRDefault="00025303" w:rsidP="0011282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sectPr w:rsidR="00025303" w:rsidRPr="002F1716" w:rsidSect="000335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E564" w14:textId="77777777" w:rsidR="0090774A" w:rsidRDefault="0090774A">
      <w:r>
        <w:separator/>
      </w:r>
    </w:p>
  </w:endnote>
  <w:endnote w:type="continuationSeparator" w:id="0">
    <w:p w14:paraId="09AA4275" w14:textId="77777777" w:rsidR="0090774A" w:rsidRDefault="0090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10C8" w14:textId="77777777" w:rsidR="008D604A" w:rsidRDefault="008D6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9B66E" w14:textId="77777777" w:rsidR="008D604A" w:rsidRDefault="008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CC61" w14:textId="77777777" w:rsidR="008D604A" w:rsidRDefault="008D604A">
    <w:pPr>
      <w:pStyle w:val="Footer"/>
      <w:framePr w:wrap="around" w:vAnchor="text" w:hAnchor="margin" w:xAlign="center" w:y="1"/>
      <w:rPr>
        <w:rStyle w:val="PageNumber"/>
      </w:rPr>
    </w:pPr>
  </w:p>
  <w:p w14:paraId="45BF5FE8" w14:textId="77777777" w:rsidR="00EA1DA6" w:rsidRPr="007A2FB4" w:rsidRDefault="008D604A">
    <w:pPr>
      <w:pStyle w:val="Footer"/>
      <w:pBdr>
        <w:top w:val="single" w:sz="4" w:space="1" w:color="auto"/>
      </w:pBdr>
      <w:jc w:val="right"/>
      <w:rPr>
        <w:sz w:val="18"/>
        <w:szCs w:val="18"/>
        <w:lang w:val="es-ES"/>
      </w:rPr>
    </w:pPr>
    <w:r w:rsidRPr="007A2FB4">
      <w:rPr>
        <w:sz w:val="18"/>
        <w:szCs w:val="18"/>
        <w:lang w:val="es-ES"/>
      </w:rPr>
      <w:t xml:space="preserve">Formulario de Contrato con IP del UNFPA </w:t>
    </w:r>
  </w:p>
  <w:p w14:paraId="59CF29BC" w14:textId="76F7FE2C" w:rsidR="008D604A" w:rsidRPr="007A2FB4" w:rsidRDefault="00EA1DA6">
    <w:pPr>
      <w:pStyle w:val="Footer"/>
      <w:pBdr>
        <w:top w:val="single" w:sz="4" w:space="1" w:color="auto"/>
      </w:pBdr>
      <w:jc w:val="right"/>
      <w:rPr>
        <w:sz w:val="18"/>
        <w:szCs w:val="18"/>
        <w:lang w:val="es-ES"/>
      </w:rPr>
    </w:pPr>
    <w:r w:rsidRPr="007A2FB4">
      <w:rPr>
        <w:sz w:val="18"/>
        <w:szCs w:val="18"/>
        <w:lang w:val="es-ES"/>
      </w:rPr>
      <w:t>(1 de enero de 20</w:t>
    </w:r>
    <w:r w:rsidR="00536DAA">
      <w:rPr>
        <w:sz w:val="18"/>
        <w:szCs w:val="18"/>
        <w:lang w:val="es-ES"/>
      </w:rPr>
      <w:t>22</w:t>
    </w:r>
    <w:r w:rsidRPr="007A2FB4">
      <w:rPr>
        <w:sz w:val="18"/>
        <w:szCs w:val="18"/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EB2F" w14:textId="77777777" w:rsidR="00536DAA" w:rsidRDefault="00536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022B" w14:textId="77777777" w:rsidR="0090774A" w:rsidRDefault="0090774A">
      <w:r>
        <w:separator/>
      </w:r>
    </w:p>
  </w:footnote>
  <w:footnote w:type="continuationSeparator" w:id="0">
    <w:p w14:paraId="6B9B8F9D" w14:textId="77777777" w:rsidR="0090774A" w:rsidRDefault="0090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92EC" w14:textId="77777777" w:rsidR="00536DAA" w:rsidRDefault="00536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FCB0" w14:textId="77777777" w:rsidR="00536DAA" w:rsidRDefault="00536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4CC2" w14:textId="77777777" w:rsidR="00536DAA" w:rsidRDefault="00536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0EF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F60"/>
    <w:multiLevelType w:val="hybridMultilevel"/>
    <w:tmpl w:val="317CC4A0"/>
    <w:lvl w:ilvl="0" w:tplc="18502B4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7E33"/>
    <w:multiLevelType w:val="hybridMultilevel"/>
    <w:tmpl w:val="6408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7F91"/>
    <w:multiLevelType w:val="hybridMultilevel"/>
    <w:tmpl w:val="ED1007EC"/>
    <w:lvl w:ilvl="0" w:tplc="8CCCE30C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D628BC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8B9452F"/>
    <w:multiLevelType w:val="hybridMultilevel"/>
    <w:tmpl w:val="1D7C88CA"/>
    <w:lvl w:ilvl="0" w:tplc="736090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BB3186"/>
    <w:multiLevelType w:val="hybridMultilevel"/>
    <w:tmpl w:val="CD5AA638"/>
    <w:lvl w:ilvl="0" w:tplc="25348FFA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2F4B87"/>
    <w:multiLevelType w:val="hybridMultilevel"/>
    <w:tmpl w:val="E488B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A2045"/>
    <w:multiLevelType w:val="hybridMultilevel"/>
    <w:tmpl w:val="220C6FDE"/>
    <w:lvl w:ilvl="0" w:tplc="53D6883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666C3"/>
    <w:multiLevelType w:val="hybridMultilevel"/>
    <w:tmpl w:val="67FE0B4A"/>
    <w:lvl w:ilvl="0" w:tplc="42FAEB6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81FE7"/>
    <w:multiLevelType w:val="hybridMultilevel"/>
    <w:tmpl w:val="9C088618"/>
    <w:lvl w:ilvl="0" w:tplc="BB0E9A0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F9F6DFC"/>
    <w:multiLevelType w:val="hybridMultilevel"/>
    <w:tmpl w:val="B158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33A45"/>
    <w:multiLevelType w:val="hybridMultilevel"/>
    <w:tmpl w:val="94EA61BE"/>
    <w:lvl w:ilvl="0" w:tplc="55DAFD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42697"/>
    <w:multiLevelType w:val="hybridMultilevel"/>
    <w:tmpl w:val="0D56DEE6"/>
    <w:lvl w:ilvl="0" w:tplc="E0687A4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D3A2C"/>
    <w:multiLevelType w:val="hybridMultilevel"/>
    <w:tmpl w:val="41748D00"/>
    <w:lvl w:ilvl="0" w:tplc="BCDCD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E34CD"/>
    <w:multiLevelType w:val="hybridMultilevel"/>
    <w:tmpl w:val="CB60983A"/>
    <w:lvl w:ilvl="0" w:tplc="8CA054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893F29"/>
    <w:multiLevelType w:val="hybridMultilevel"/>
    <w:tmpl w:val="34D0620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E0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A4E6B27A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7ED2E5B8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F308BB"/>
    <w:multiLevelType w:val="hybridMultilevel"/>
    <w:tmpl w:val="C9D6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F14EE"/>
    <w:multiLevelType w:val="hybridMultilevel"/>
    <w:tmpl w:val="8F5E8166"/>
    <w:lvl w:ilvl="0" w:tplc="ADC6F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9318C"/>
    <w:multiLevelType w:val="hybridMultilevel"/>
    <w:tmpl w:val="47BA2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C4DD8"/>
    <w:multiLevelType w:val="hybridMultilevel"/>
    <w:tmpl w:val="4A32B22E"/>
    <w:lvl w:ilvl="0" w:tplc="FBF226E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856C9"/>
    <w:multiLevelType w:val="hybridMultilevel"/>
    <w:tmpl w:val="9380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E3804"/>
    <w:multiLevelType w:val="hybridMultilevel"/>
    <w:tmpl w:val="EDE05994"/>
    <w:lvl w:ilvl="0" w:tplc="C20CE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A16BA"/>
    <w:multiLevelType w:val="hybridMultilevel"/>
    <w:tmpl w:val="417A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429D9"/>
    <w:multiLevelType w:val="hybridMultilevel"/>
    <w:tmpl w:val="8F8210D2"/>
    <w:lvl w:ilvl="0" w:tplc="37202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46B32"/>
    <w:multiLevelType w:val="hybridMultilevel"/>
    <w:tmpl w:val="53ECFF5E"/>
    <w:lvl w:ilvl="0" w:tplc="528EA39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2589E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E5DE0"/>
    <w:multiLevelType w:val="hybridMultilevel"/>
    <w:tmpl w:val="257AFD1C"/>
    <w:lvl w:ilvl="0" w:tplc="ADCAC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736F3"/>
    <w:multiLevelType w:val="hybridMultilevel"/>
    <w:tmpl w:val="53ECFF5E"/>
    <w:lvl w:ilvl="0" w:tplc="528EA39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2589E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37A8E"/>
    <w:multiLevelType w:val="hybridMultilevel"/>
    <w:tmpl w:val="599C3F16"/>
    <w:lvl w:ilvl="0" w:tplc="AB208C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D3669B"/>
    <w:multiLevelType w:val="hybridMultilevel"/>
    <w:tmpl w:val="F222B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863B2"/>
    <w:multiLevelType w:val="hybridMultilevel"/>
    <w:tmpl w:val="FD30BB56"/>
    <w:lvl w:ilvl="0" w:tplc="BEC083F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6A14160"/>
    <w:multiLevelType w:val="hybridMultilevel"/>
    <w:tmpl w:val="A33CE7D8"/>
    <w:lvl w:ilvl="0" w:tplc="A4E6B27A">
      <w:start w:val="1"/>
      <w:numFmt w:val="lowerLetter"/>
      <w:lvlText w:val="(%1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D414E"/>
    <w:multiLevelType w:val="hybridMultilevel"/>
    <w:tmpl w:val="100E66D2"/>
    <w:lvl w:ilvl="0" w:tplc="1A3CD648">
      <w:start w:val="1"/>
      <w:numFmt w:val="decimal"/>
      <w:lvlText w:val="%1."/>
      <w:lvlJc w:val="left"/>
      <w:pPr>
        <w:ind w:left="72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83A12"/>
    <w:multiLevelType w:val="hybridMultilevel"/>
    <w:tmpl w:val="63B6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A47EC"/>
    <w:multiLevelType w:val="hybridMultilevel"/>
    <w:tmpl w:val="D8D63F5E"/>
    <w:lvl w:ilvl="0" w:tplc="3C24A0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810CCA"/>
    <w:multiLevelType w:val="hybridMultilevel"/>
    <w:tmpl w:val="271E2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02810"/>
    <w:multiLevelType w:val="hybridMultilevel"/>
    <w:tmpl w:val="92D45BF2"/>
    <w:lvl w:ilvl="0" w:tplc="EC46DB32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E1808CD"/>
    <w:multiLevelType w:val="hybridMultilevel"/>
    <w:tmpl w:val="864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444A1"/>
    <w:multiLevelType w:val="hybridMultilevel"/>
    <w:tmpl w:val="90C0BB22"/>
    <w:lvl w:ilvl="0" w:tplc="C2CA488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70934"/>
    <w:multiLevelType w:val="hybridMultilevel"/>
    <w:tmpl w:val="6038D7D8"/>
    <w:lvl w:ilvl="0" w:tplc="28D6EFDC">
      <w:start w:val="28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1" w15:restartNumberingAfterBreak="0">
    <w:nsid w:val="686E05D6"/>
    <w:multiLevelType w:val="hybridMultilevel"/>
    <w:tmpl w:val="EAD8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61456"/>
    <w:multiLevelType w:val="hybridMultilevel"/>
    <w:tmpl w:val="D1A8C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6B446CF9"/>
    <w:multiLevelType w:val="hybridMultilevel"/>
    <w:tmpl w:val="F03A9758"/>
    <w:lvl w:ilvl="0" w:tplc="4FE8D87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B64F9"/>
    <w:multiLevelType w:val="hybridMultilevel"/>
    <w:tmpl w:val="A3FC9B04"/>
    <w:lvl w:ilvl="0" w:tplc="38B282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8463F"/>
    <w:multiLevelType w:val="hybridMultilevel"/>
    <w:tmpl w:val="BD9EC860"/>
    <w:lvl w:ilvl="0" w:tplc="CCD21E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B70BA"/>
    <w:multiLevelType w:val="hybridMultilevel"/>
    <w:tmpl w:val="B1BA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A29C1"/>
    <w:multiLevelType w:val="hybridMultilevel"/>
    <w:tmpl w:val="2660B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E162DA"/>
    <w:multiLevelType w:val="hybridMultilevel"/>
    <w:tmpl w:val="2C087C3E"/>
    <w:lvl w:ilvl="0" w:tplc="C20CE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6E386A"/>
    <w:multiLevelType w:val="hybridMultilevel"/>
    <w:tmpl w:val="59DE1E90"/>
    <w:lvl w:ilvl="0" w:tplc="0238A07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A5568E"/>
    <w:multiLevelType w:val="hybridMultilevel"/>
    <w:tmpl w:val="B48A8CD2"/>
    <w:lvl w:ilvl="0" w:tplc="FE12B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D6318F"/>
    <w:multiLevelType w:val="hybridMultilevel"/>
    <w:tmpl w:val="B8FE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78909">
    <w:abstractNumId w:val="28"/>
  </w:num>
  <w:num w:numId="2" w16cid:durableId="1865437662">
    <w:abstractNumId w:val="52"/>
  </w:num>
  <w:num w:numId="3" w16cid:durableId="315035112">
    <w:abstractNumId w:val="43"/>
  </w:num>
  <w:num w:numId="4" w16cid:durableId="1107772270">
    <w:abstractNumId w:val="41"/>
  </w:num>
  <w:num w:numId="5" w16cid:durableId="1170020492">
    <w:abstractNumId w:val="19"/>
  </w:num>
  <w:num w:numId="6" w16cid:durableId="271744181">
    <w:abstractNumId w:val="50"/>
  </w:num>
  <w:num w:numId="7" w16cid:durableId="1256939860">
    <w:abstractNumId w:val="33"/>
  </w:num>
  <w:num w:numId="8" w16cid:durableId="1342469380">
    <w:abstractNumId w:val="2"/>
  </w:num>
  <w:num w:numId="9" w16cid:durableId="426775127">
    <w:abstractNumId w:val="3"/>
  </w:num>
  <w:num w:numId="10" w16cid:durableId="1906260442">
    <w:abstractNumId w:val="53"/>
  </w:num>
  <w:num w:numId="11" w16cid:durableId="770204833">
    <w:abstractNumId w:val="13"/>
  </w:num>
  <w:num w:numId="12" w16cid:durableId="295836448">
    <w:abstractNumId w:val="16"/>
  </w:num>
  <w:num w:numId="13" w16cid:durableId="92215385">
    <w:abstractNumId w:val="18"/>
  </w:num>
  <w:num w:numId="14" w16cid:durableId="1696223922">
    <w:abstractNumId w:val="14"/>
  </w:num>
  <w:num w:numId="15" w16cid:durableId="450822345">
    <w:abstractNumId w:val="21"/>
  </w:num>
  <w:num w:numId="16" w16cid:durableId="1673678064">
    <w:abstractNumId w:val="35"/>
  </w:num>
  <w:num w:numId="17" w16cid:durableId="1056054036">
    <w:abstractNumId w:val="31"/>
  </w:num>
  <w:num w:numId="18" w16cid:durableId="721946457">
    <w:abstractNumId w:val="47"/>
  </w:num>
  <w:num w:numId="19" w16cid:durableId="1628243683">
    <w:abstractNumId w:val="51"/>
  </w:num>
  <w:num w:numId="20" w16cid:durableId="496307930">
    <w:abstractNumId w:val="38"/>
  </w:num>
  <w:num w:numId="21" w16cid:durableId="1941717831">
    <w:abstractNumId w:val="17"/>
  </w:num>
  <w:num w:numId="22" w16cid:durableId="1967470131">
    <w:abstractNumId w:val="42"/>
  </w:num>
  <w:num w:numId="23" w16cid:durableId="787352691">
    <w:abstractNumId w:val="29"/>
  </w:num>
  <w:num w:numId="24" w16cid:durableId="1526168502">
    <w:abstractNumId w:val="27"/>
  </w:num>
  <w:num w:numId="25" w16cid:durableId="1469324437">
    <w:abstractNumId w:val="30"/>
  </w:num>
  <w:num w:numId="26" w16cid:durableId="832797644">
    <w:abstractNumId w:val="7"/>
  </w:num>
  <w:num w:numId="27" w16cid:durableId="538199455">
    <w:abstractNumId w:val="34"/>
  </w:num>
  <w:num w:numId="28" w16cid:durableId="769349177">
    <w:abstractNumId w:val="25"/>
  </w:num>
  <w:num w:numId="29" w16cid:durableId="1300451552">
    <w:abstractNumId w:val="11"/>
  </w:num>
  <w:num w:numId="30" w16cid:durableId="2146073425">
    <w:abstractNumId w:val="37"/>
  </w:num>
  <w:num w:numId="31" w16cid:durableId="1386225181">
    <w:abstractNumId w:val="40"/>
  </w:num>
  <w:num w:numId="32" w16cid:durableId="2025545435">
    <w:abstractNumId w:val="15"/>
  </w:num>
  <w:num w:numId="33" w16cid:durableId="1998073047">
    <w:abstractNumId w:val="23"/>
  </w:num>
  <w:num w:numId="34" w16cid:durableId="102119218">
    <w:abstractNumId w:val="48"/>
  </w:num>
  <w:num w:numId="35" w16cid:durableId="1517306442">
    <w:abstractNumId w:val="6"/>
  </w:num>
  <w:num w:numId="36" w16cid:durableId="2060587732">
    <w:abstractNumId w:val="26"/>
  </w:num>
  <w:num w:numId="37" w16cid:durableId="1038244402">
    <w:abstractNumId w:val="32"/>
  </w:num>
  <w:num w:numId="38" w16cid:durableId="761143369">
    <w:abstractNumId w:val="45"/>
  </w:num>
  <w:num w:numId="39" w16cid:durableId="603004364">
    <w:abstractNumId w:val="12"/>
  </w:num>
  <w:num w:numId="40" w16cid:durableId="1412846606">
    <w:abstractNumId w:val="9"/>
  </w:num>
  <w:num w:numId="41" w16cid:durableId="1684893605">
    <w:abstractNumId w:val="0"/>
  </w:num>
  <w:num w:numId="42" w16cid:durableId="1779333421">
    <w:abstractNumId w:val="44"/>
  </w:num>
  <w:num w:numId="43" w16cid:durableId="1093088059">
    <w:abstractNumId w:val="5"/>
  </w:num>
  <w:num w:numId="44" w16cid:durableId="1031683788">
    <w:abstractNumId w:val="1"/>
  </w:num>
  <w:num w:numId="45" w16cid:durableId="1248921379">
    <w:abstractNumId w:val="10"/>
  </w:num>
  <w:num w:numId="46" w16cid:durableId="862939025">
    <w:abstractNumId w:val="8"/>
  </w:num>
  <w:num w:numId="47" w16cid:durableId="535430431">
    <w:abstractNumId w:val="46"/>
  </w:num>
  <w:num w:numId="48" w16cid:durableId="1303465926">
    <w:abstractNumId w:val="24"/>
  </w:num>
  <w:num w:numId="49" w16cid:durableId="631522469">
    <w:abstractNumId w:val="36"/>
  </w:num>
  <w:num w:numId="50" w16cid:durableId="1788112407">
    <w:abstractNumId w:val="20"/>
  </w:num>
  <w:num w:numId="51" w16cid:durableId="962004992">
    <w:abstractNumId w:val="22"/>
  </w:num>
  <w:num w:numId="52" w16cid:durableId="332338928">
    <w:abstractNumId w:val="49"/>
  </w:num>
  <w:num w:numId="53" w16cid:durableId="1605964023">
    <w:abstractNumId w:val="39"/>
  </w:num>
  <w:num w:numId="54" w16cid:durableId="1392772852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A"/>
    <w:rsid w:val="0000027E"/>
    <w:rsid w:val="000049B6"/>
    <w:rsid w:val="00004A14"/>
    <w:rsid w:val="00005543"/>
    <w:rsid w:val="0000699F"/>
    <w:rsid w:val="00010006"/>
    <w:rsid w:val="00016B39"/>
    <w:rsid w:val="00017E89"/>
    <w:rsid w:val="00017EC5"/>
    <w:rsid w:val="00020B14"/>
    <w:rsid w:val="00020B63"/>
    <w:rsid w:val="00021707"/>
    <w:rsid w:val="000245B3"/>
    <w:rsid w:val="00025303"/>
    <w:rsid w:val="0002672F"/>
    <w:rsid w:val="00026F8D"/>
    <w:rsid w:val="00027028"/>
    <w:rsid w:val="00027F53"/>
    <w:rsid w:val="000304BE"/>
    <w:rsid w:val="00031D78"/>
    <w:rsid w:val="0003216E"/>
    <w:rsid w:val="000322B6"/>
    <w:rsid w:val="000327FE"/>
    <w:rsid w:val="000335DB"/>
    <w:rsid w:val="00033E22"/>
    <w:rsid w:val="00034F6A"/>
    <w:rsid w:val="00035E03"/>
    <w:rsid w:val="00036B9D"/>
    <w:rsid w:val="0004051F"/>
    <w:rsid w:val="00042CD2"/>
    <w:rsid w:val="00042ED7"/>
    <w:rsid w:val="00043500"/>
    <w:rsid w:val="000441B9"/>
    <w:rsid w:val="000472D2"/>
    <w:rsid w:val="00050619"/>
    <w:rsid w:val="00052E63"/>
    <w:rsid w:val="00053F1F"/>
    <w:rsid w:val="00056C2C"/>
    <w:rsid w:val="000574FA"/>
    <w:rsid w:val="000608F6"/>
    <w:rsid w:val="00061123"/>
    <w:rsid w:val="0006361D"/>
    <w:rsid w:val="00063AD0"/>
    <w:rsid w:val="00063AF8"/>
    <w:rsid w:val="000649EE"/>
    <w:rsid w:val="00064CB3"/>
    <w:rsid w:val="000655B8"/>
    <w:rsid w:val="00066735"/>
    <w:rsid w:val="00066AB0"/>
    <w:rsid w:val="00066D02"/>
    <w:rsid w:val="00066FB3"/>
    <w:rsid w:val="000701C5"/>
    <w:rsid w:val="00070F43"/>
    <w:rsid w:val="000716CD"/>
    <w:rsid w:val="00072051"/>
    <w:rsid w:val="00072AC0"/>
    <w:rsid w:val="0007363B"/>
    <w:rsid w:val="00075B66"/>
    <w:rsid w:val="0008218E"/>
    <w:rsid w:val="00082501"/>
    <w:rsid w:val="00085686"/>
    <w:rsid w:val="00096184"/>
    <w:rsid w:val="00096666"/>
    <w:rsid w:val="000A18F6"/>
    <w:rsid w:val="000A338C"/>
    <w:rsid w:val="000A3713"/>
    <w:rsid w:val="000A3B0A"/>
    <w:rsid w:val="000A4887"/>
    <w:rsid w:val="000A637E"/>
    <w:rsid w:val="000B003A"/>
    <w:rsid w:val="000B1141"/>
    <w:rsid w:val="000B2458"/>
    <w:rsid w:val="000B5118"/>
    <w:rsid w:val="000B5EA4"/>
    <w:rsid w:val="000B6412"/>
    <w:rsid w:val="000B76FD"/>
    <w:rsid w:val="000C4334"/>
    <w:rsid w:val="000C50FD"/>
    <w:rsid w:val="000C7739"/>
    <w:rsid w:val="000D0F21"/>
    <w:rsid w:val="000D235B"/>
    <w:rsid w:val="000D5DBB"/>
    <w:rsid w:val="000D72AD"/>
    <w:rsid w:val="000E10A2"/>
    <w:rsid w:val="000E226F"/>
    <w:rsid w:val="000E3C99"/>
    <w:rsid w:val="000E5CC4"/>
    <w:rsid w:val="000E6108"/>
    <w:rsid w:val="000E7649"/>
    <w:rsid w:val="000E7FB5"/>
    <w:rsid w:val="000F0D15"/>
    <w:rsid w:val="000F1FA4"/>
    <w:rsid w:val="000F2B00"/>
    <w:rsid w:val="000F37B4"/>
    <w:rsid w:val="000F3BCD"/>
    <w:rsid w:val="000F4C57"/>
    <w:rsid w:val="000F56B5"/>
    <w:rsid w:val="000F7D0E"/>
    <w:rsid w:val="00104FA6"/>
    <w:rsid w:val="00105074"/>
    <w:rsid w:val="00105558"/>
    <w:rsid w:val="0010555F"/>
    <w:rsid w:val="00105A80"/>
    <w:rsid w:val="0010646E"/>
    <w:rsid w:val="00107708"/>
    <w:rsid w:val="001110B9"/>
    <w:rsid w:val="0011282D"/>
    <w:rsid w:val="00112CD4"/>
    <w:rsid w:val="00113F1A"/>
    <w:rsid w:val="0011483A"/>
    <w:rsid w:val="00115196"/>
    <w:rsid w:val="00115C65"/>
    <w:rsid w:val="0011785A"/>
    <w:rsid w:val="001209D4"/>
    <w:rsid w:val="001227EB"/>
    <w:rsid w:val="001269C6"/>
    <w:rsid w:val="00127B7D"/>
    <w:rsid w:val="00133005"/>
    <w:rsid w:val="001340AD"/>
    <w:rsid w:val="00135754"/>
    <w:rsid w:val="0014003C"/>
    <w:rsid w:val="001435F4"/>
    <w:rsid w:val="00145116"/>
    <w:rsid w:val="001512F0"/>
    <w:rsid w:val="00151F4F"/>
    <w:rsid w:val="00152508"/>
    <w:rsid w:val="00152995"/>
    <w:rsid w:val="001540C6"/>
    <w:rsid w:val="0015436C"/>
    <w:rsid w:val="0015465B"/>
    <w:rsid w:val="001572C6"/>
    <w:rsid w:val="00157F2A"/>
    <w:rsid w:val="00161A10"/>
    <w:rsid w:val="00167AB7"/>
    <w:rsid w:val="001707FA"/>
    <w:rsid w:val="00173368"/>
    <w:rsid w:val="001741B2"/>
    <w:rsid w:val="00175135"/>
    <w:rsid w:val="001816AF"/>
    <w:rsid w:val="00185176"/>
    <w:rsid w:val="00185AD3"/>
    <w:rsid w:val="00186B1C"/>
    <w:rsid w:val="00187EC2"/>
    <w:rsid w:val="00190B46"/>
    <w:rsid w:val="0019546F"/>
    <w:rsid w:val="00195DD4"/>
    <w:rsid w:val="00197242"/>
    <w:rsid w:val="001A1D6F"/>
    <w:rsid w:val="001A2967"/>
    <w:rsid w:val="001A5982"/>
    <w:rsid w:val="001A7F6B"/>
    <w:rsid w:val="001B023A"/>
    <w:rsid w:val="001B0323"/>
    <w:rsid w:val="001B0541"/>
    <w:rsid w:val="001B057E"/>
    <w:rsid w:val="001B12FB"/>
    <w:rsid w:val="001B32F4"/>
    <w:rsid w:val="001B3DF0"/>
    <w:rsid w:val="001B4F22"/>
    <w:rsid w:val="001B5B01"/>
    <w:rsid w:val="001B65A9"/>
    <w:rsid w:val="001B6840"/>
    <w:rsid w:val="001C255E"/>
    <w:rsid w:val="001C30E4"/>
    <w:rsid w:val="001C512C"/>
    <w:rsid w:val="001C6B24"/>
    <w:rsid w:val="001C765A"/>
    <w:rsid w:val="001D0B0A"/>
    <w:rsid w:val="001D225B"/>
    <w:rsid w:val="001D30F5"/>
    <w:rsid w:val="001D4AC9"/>
    <w:rsid w:val="001D5BD8"/>
    <w:rsid w:val="001D6BF2"/>
    <w:rsid w:val="001E1529"/>
    <w:rsid w:val="001E181D"/>
    <w:rsid w:val="001E1D69"/>
    <w:rsid w:val="001E3B65"/>
    <w:rsid w:val="001E454C"/>
    <w:rsid w:val="001E5530"/>
    <w:rsid w:val="001E622B"/>
    <w:rsid w:val="001F168A"/>
    <w:rsid w:val="001F3FEA"/>
    <w:rsid w:val="001F44AD"/>
    <w:rsid w:val="001F6145"/>
    <w:rsid w:val="00204231"/>
    <w:rsid w:val="00205EB7"/>
    <w:rsid w:val="00206074"/>
    <w:rsid w:val="00206EE6"/>
    <w:rsid w:val="0020749F"/>
    <w:rsid w:val="00207A2B"/>
    <w:rsid w:val="00207DA9"/>
    <w:rsid w:val="002105C3"/>
    <w:rsid w:val="00212A78"/>
    <w:rsid w:val="00212BCA"/>
    <w:rsid w:val="0021354E"/>
    <w:rsid w:val="002142DC"/>
    <w:rsid w:val="00214779"/>
    <w:rsid w:val="00214F41"/>
    <w:rsid w:val="0021705C"/>
    <w:rsid w:val="00223F01"/>
    <w:rsid w:val="00224C1F"/>
    <w:rsid w:val="00225E16"/>
    <w:rsid w:val="00226BA8"/>
    <w:rsid w:val="00227F1B"/>
    <w:rsid w:val="00231DB1"/>
    <w:rsid w:val="00232496"/>
    <w:rsid w:val="002330C4"/>
    <w:rsid w:val="00233125"/>
    <w:rsid w:val="002366AB"/>
    <w:rsid w:val="00241B89"/>
    <w:rsid w:val="002420A2"/>
    <w:rsid w:val="00242A66"/>
    <w:rsid w:val="00243D5F"/>
    <w:rsid w:val="00245634"/>
    <w:rsid w:val="00245EF0"/>
    <w:rsid w:val="00253C4C"/>
    <w:rsid w:val="00254774"/>
    <w:rsid w:val="00260DB4"/>
    <w:rsid w:val="002611C9"/>
    <w:rsid w:val="00262E85"/>
    <w:rsid w:val="00264A99"/>
    <w:rsid w:val="00265C7C"/>
    <w:rsid w:val="00266C88"/>
    <w:rsid w:val="00266DEE"/>
    <w:rsid w:val="00270098"/>
    <w:rsid w:val="00270126"/>
    <w:rsid w:val="002710A6"/>
    <w:rsid w:val="00271F19"/>
    <w:rsid w:val="002733FA"/>
    <w:rsid w:val="00273A5C"/>
    <w:rsid w:val="0027422C"/>
    <w:rsid w:val="0027639D"/>
    <w:rsid w:val="00276D60"/>
    <w:rsid w:val="00277D48"/>
    <w:rsid w:val="0028171C"/>
    <w:rsid w:val="00282435"/>
    <w:rsid w:val="0028401C"/>
    <w:rsid w:val="00285C23"/>
    <w:rsid w:val="0028701F"/>
    <w:rsid w:val="00287704"/>
    <w:rsid w:val="00290FD8"/>
    <w:rsid w:val="0029245E"/>
    <w:rsid w:val="00294DBF"/>
    <w:rsid w:val="0029546B"/>
    <w:rsid w:val="002979B0"/>
    <w:rsid w:val="002A1343"/>
    <w:rsid w:val="002A1E50"/>
    <w:rsid w:val="002A3C90"/>
    <w:rsid w:val="002A5179"/>
    <w:rsid w:val="002B18A2"/>
    <w:rsid w:val="002B3824"/>
    <w:rsid w:val="002B40D0"/>
    <w:rsid w:val="002B4407"/>
    <w:rsid w:val="002B7EAB"/>
    <w:rsid w:val="002C1127"/>
    <w:rsid w:val="002C39BD"/>
    <w:rsid w:val="002C3ABF"/>
    <w:rsid w:val="002C431E"/>
    <w:rsid w:val="002C685E"/>
    <w:rsid w:val="002C7F11"/>
    <w:rsid w:val="002C7FE1"/>
    <w:rsid w:val="002D1085"/>
    <w:rsid w:val="002E110A"/>
    <w:rsid w:val="002E3690"/>
    <w:rsid w:val="002E4875"/>
    <w:rsid w:val="002E499C"/>
    <w:rsid w:val="002E49D9"/>
    <w:rsid w:val="002E4BB8"/>
    <w:rsid w:val="002E6794"/>
    <w:rsid w:val="002E6A1F"/>
    <w:rsid w:val="002E789C"/>
    <w:rsid w:val="002F0677"/>
    <w:rsid w:val="002F1716"/>
    <w:rsid w:val="002F17A5"/>
    <w:rsid w:val="002F3EBF"/>
    <w:rsid w:val="002F52D2"/>
    <w:rsid w:val="002F5517"/>
    <w:rsid w:val="002F68B2"/>
    <w:rsid w:val="003004E2"/>
    <w:rsid w:val="00300C9A"/>
    <w:rsid w:val="00300FBF"/>
    <w:rsid w:val="00301EE5"/>
    <w:rsid w:val="0030318A"/>
    <w:rsid w:val="00303EAF"/>
    <w:rsid w:val="0030535F"/>
    <w:rsid w:val="00306E38"/>
    <w:rsid w:val="0030793B"/>
    <w:rsid w:val="00310464"/>
    <w:rsid w:val="00312C14"/>
    <w:rsid w:val="00321AB9"/>
    <w:rsid w:val="00322CA5"/>
    <w:rsid w:val="003327F2"/>
    <w:rsid w:val="00332CFE"/>
    <w:rsid w:val="003338B7"/>
    <w:rsid w:val="003409EF"/>
    <w:rsid w:val="0034302F"/>
    <w:rsid w:val="00343995"/>
    <w:rsid w:val="00344E15"/>
    <w:rsid w:val="003466B1"/>
    <w:rsid w:val="00350BA3"/>
    <w:rsid w:val="00351407"/>
    <w:rsid w:val="00352F77"/>
    <w:rsid w:val="00353834"/>
    <w:rsid w:val="00355F3E"/>
    <w:rsid w:val="00356649"/>
    <w:rsid w:val="00356FF4"/>
    <w:rsid w:val="00357369"/>
    <w:rsid w:val="00360BD1"/>
    <w:rsid w:val="00362F3F"/>
    <w:rsid w:val="003651FC"/>
    <w:rsid w:val="00367BAF"/>
    <w:rsid w:val="00372F71"/>
    <w:rsid w:val="0037301C"/>
    <w:rsid w:val="00376C87"/>
    <w:rsid w:val="00380470"/>
    <w:rsid w:val="003816ED"/>
    <w:rsid w:val="00382999"/>
    <w:rsid w:val="00382E52"/>
    <w:rsid w:val="00382F48"/>
    <w:rsid w:val="00383851"/>
    <w:rsid w:val="00384677"/>
    <w:rsid w:val="00385874"/>
    <w:rsid w:val="0038739C"/>
    <w:rsid w:val="0039199D"/>
    <w:rsid w:val="00391FCF"/>
    <w:rsid w:val="00393158"/>
    <w:rsid w:val="0039322C"/>
    <w:rsid w:val="00394503"/>
    <w:rsid w:val="00394772"/>
    <w:rsid w:val="003A1B5D"/>
    <w:rsid w:val="003A1C43"/>
    <w:rsid w:val="003A1FE7"/>
    <w:rsid w:val="003A456D"/>
    <w:rsid w:val="003A6938"/>
    <w:rsid w:val="003A70A6"/>
    <w:rsid w:val="003A7C38"/>
    <w:rsid w:val="003A7E6B"/>
    <w:rsid w:val="003B1E3F"/>
    <w:rsid w:val="003B2432"/>
    <w:rsid w:val="003B2DD9"/>
    <w:rsid w:val="003B3B9F"/>
    <w:rsid w:val="003B4CFB"/>
    <w:rsid w:val="003B57ED"/>
    <w:rsid w:val="003B6F1D"/>
    <w:rsid w:val="003B7079"/>
    <w:rsid w:val="003B78FD"/>
    <w:rsid w:val="003C086F"/>
    <w:rsid w:val="003C0FF4"/>
    <w:rsid w:val="003C19C8"/>
    <w:rsid w:val="003C1C10"/>
    <w:rsid w:val="003C2626"/>
    <w:rsid w:val="003C26DA"/>
    <w:rsid w:val="003C385A"/>
    <w:rsid w:val="003C4D43"/>
    <w:rsid w:val="003C78A4"/>
    <w:rsid w:val="003D30E1"/>
    <w:rsid w:val="003D340A"/>
    <w:rsid w:val="003D4C9D"/>
    <w:rsid w:val="003D4D38"/>
    <w:rsid w:val="003D5609"/>
    <w:rsid w:val="003D64A2"/>
    <w:rsid w:val="003E0C76"/>
    <w:rsid w:val="003E22DD"/>
    <w:rsid w:val="003E3429"/>
    <w:rsid w:val="003E43B7"/>
    <w:rsid w:val="003F25D9"/>
    <w:rsid w:val="003F5C7C"/>
    <w:rsid w:val="003F7EA1"/>
    <w:rsid w:val="004009FA"/>
    <w:rsid w:val="004060CA"/>
    <w:rsid w:val="00410300"/>
    <w:rsid w:val="00411AE7"/>
    <w:rsid w:val="00413AED"/>
    <w:rsid w:val="00416C4F"/>
    <w:rsid w:val="00416D76"/>
    <w:rsid w:val="00416E2F"/>
    <w:rsid w:val="00417651"/>
    <w:rsid w:val="004200E8"/>
    <w:rsid w:val="00420399"/>
    <w:rsid w:val="00421CCC"/>
    <w:rsid w:val="00426ABD"/>
    <w:rsid w:val="004302D5"/>
    <w:rsid w:val="004306B9"/>
    <w:rsid w:val="00432E9E"/>
    <w:rsid w:val="004333E7"/>
    <w:rsid w:val="00433423"/>
    <w:rsid w:val="00434CC5"/>
    <w:rsid w:val="00436190"/>
    <w:rsid w:val="0043661B"/>
    <w:rsid w:val="004370A5"/>
    <w:rsid w:val="00437A0C"/>
    <w:rsid w:val="004412C2"/>
    <w:rsid w:val="004424D9"/>
    <w:rsid w:val="00442D7D"/>
    <w:rsid w:val="00444C1A"/>
    <w:rsid w:val="0044524E"/>
    <w:rsid w:val="00445B9C"/>
    <w:rsid w:val="00446CD2"/>
    <w:rsid w:val="00447149"/>
    <w:rsid w:val="00451757"/>
    <w:rsid w:val="00451B36"/>
    <w:rsid w:val="00451D21"/>
    <w:rsid w:val="0045246A"/>
    <w:rsid w:val="0045263B"/>
    <w:rsid w:val="00452BC8"/>
    <w:rsid w:val="00453C75"/>
    <w:rsid w:val="004601D6"/>
    <w:rsid w:val="004615F0"/>
    <w:rsid w:val="00461C72"/>
    <w:rsid w:val="00464C56"/>
    <w:rsid w:val="004652B5"/>
    <w:rsid w:val="0046560D"/>
    <w:rsid w:val="00467970"/>
    <w:rsid w:val="00471A01"/>
    <w:rsid w:val="00473880"/>
    <w:rsid w:val="004745F4"/>
    <w:rsid w:val="00476B1F"/>
    <w:rsid w:val="00480C10"/>
    <w:rsid w:val="00481D11"/>
    <w:rsid w:val="00482947"/>
    <w:rsid w:val="00484E6F"/>
    <w:rsid w:val="0048541C"/>
    <w:rsid w:val="00485E2C"/>
    <w:rsid w:val="00485F24"/>
    <w:rsid w:val="00486A30"/>
    <w:rsid w:val="004929EA"/>
    <w:rsid w:val="004939A2"/>
    <w:rsid w:val="0049503F"/>
    <w:rsid w:val="00497865"/>
    <w:rsid w:val="004A03F1"/>
    <w:rsid w:val="004A1B7E"/>
    <w:rsid w:val="004A1F51"/>
    <w:rsid w:val="004A3779"/>
    <w:rsid w:val="004A3D07"/>
    <w:rsid w:val="004A494A"/>
    <w:rsid w:val="004A5109"/>
    <w:rsid w:val="004A5BFA"/>
    <w:rsid w:val="004A5CCF"/>
    <w:rsid w:val="004A68A4"/>
    <w:rsid w:val="004B14E8"/>
    <w:rsid w:val="004B51F9"/>
    <w:rsid w:val="004B5FE5"/>
    <w:rsid w:val="004B73C7"/>
    <w:rsid w:val="004B7866"/>
    <w:rsid w:val="004C3E2C"/>
    <w:rsid w:val="004C3F41"/>
    <w:rsid w:val="004C48FE"/>
    <w:rsid w:val="004D02D0"/>
    <w:rsid w:val="004D1A75"/>
    <w:rsid w:val="004D1B02"/>
    <w:rsid w:val="004D7559"/>
    <w:rsid w:val="004E08C4"/>
    <w:rsid w:val="004E3C11"/>
    <w:rsid w:val="004E6E12"/>
    <w:rsid w:val="004E7B93"/>
    <w:rsid w:val="004F4DD4"/>
    <w:rsid w:val="004F60A2"/>
    <w:rsid w:val="004F7664"/>
    <w:rsid w:val="004F7844"/>
    <w:rsid w:val="00500F9F"/>
    <w:rsid w:val="00501F1D"/>
    <w:rsid w:val="0050203F"/>
    <w:rsid w:val="005031D8"/>
    <w:rsid w:val="005056AA"/>
    <w:rsid w:val="0050689A"/>
    <w:rsid w:val="00511113"/>
    <w:rsid w:val="00511561"/>
    <w:rsid w:val="00513876"/>
    <w:rsid w:val="00514372"/>
    <w:rsid w:val="00514497"/>
    <w:rsid w:val="00514BD6"/>
    <w:rsid w:val="00514E95"/>
    <w:rsid w:val="00516108"/>
    <w:rsid w:val="0052029B"/>
    <w:rsid w:val="005208FD"/>
    <w:rsid w:val="00520EFB"/>
    <w:rsid w:val="00522134"/>
    <w:rsid w:val="00523A29"/>
    <w:rsid w:val="00523C8D"/>
    <w:rsid w:val="005269B5"/>
    <w:rsid w:val="00526A85"/>
    <w:rsid w:val="0052754B"/>
    <w:rsid w:val="0052762A"/>
    <w:rsid w:val="0052778F"/>
    <w:rsid w:val="00533EBA"/>
    <w:rsid w:val="0053689B"/>
    <w:rsid w:val="00536DAA"/>
    <w:rsid w:val="00540C2C"/>
    <w:rsid w:val="00544CB3"/>
    <w:rsid w:val="00544FFD"/>
    <w:rsid w:val="005461C0"/>
    <w:rsid w:val="00547E66"/>
    <w:rsid w:val="00553231"/>
    <w:rsid w:val="00553D4B"/>
    <w:rsid w:val="00554A8A"/>
    <w:rsid w:val="005578B6"/>
    <w:rsid w:val="00557977"/>
    <w:rsid w:val="00561219"/>
    <w:rsid w:val="00561D56"/>
    <w:rsid w:val="00565B76"/>
    <w:rsid w:val="0057362A"/>
    <w:rsid w:val="0057369A"/>
    <w:rsid w:val="0057391E"/>
    <w:rsid w:val="00574435"/>
    <w:rsid w:val="00574A3C"/>
    <w:rsid w:val="00574D4E"/>
    <w:rsid w:val="005773C9"/>
    <w:rsid w:val="00580B0C"/>
    <w:rsid w:val="00580B17"/>
    <w:rsid w:val="00581001"/>
    <w:rsid w:val="0058137B"/>
    <w:rsid w:val="00581890"/>
    <w:rsid w:val="00583172"/>
    <w:rsid w:val="0058484E"/>
    <w:rsid w:val="00584BD3"/>
    <w:rsid w:val="00585086"/>
    <w:rsid w:val="00585488"/>
    <w:rsid w:val="00590008"/>
    <w:rsid w:val="00591016"/>
    <w:rsid w:val="005935C9"/>
    <w:rsid w:val="00593CCB"/>
    <w:rsid w:val="005956E9"/>
    <w:rsid w:val="00597E05"/>
    <w:rsid w:val="005A29DF"/>
    <w:rsid w:val="005A4939"/>
    <w:rsid w:val="005A4EE4"/>
    <w:rsid w:val="005A68AC"/>
    <w:rsid w:val="005A6AB3"/>
    <w:rsid w:val="005B2196"/>
    <w:rsid w:val="005B63A3"/>
    <w:rsid w:val="005B6ED2"/>
    <w:rsid w:val="005B72C4"/>
    <w:rsid w:val="005B76CE"/>
    <w:rsid w:val="005B7E7F"/>
    <w:rsid w:val="005C00C8"/>
    <w:rsid w:val="005C0C53"/>
    <w:rsid w:val="005C2CFA"/>
    <w:rsid w:val="005C6F0D"/>
    <w:rsid w:val="005D02DC"/>
    <w:rsid w:val="005D0CC0"/>
    <w:rsid w:val="005D1E14"/>
    <w:rsid w:val="005D2B54"/>
    <w:rsid w:val="005D418E"/>
    <w:rsid w:val="005D4D4B"/>
    <w:rsid w:val="005D6AE3"/>
    <w:rsid w:val="005E2A9D"/>
    <w:rsid w:val="005E34DC"/>
    <w:rsid w:val="005E3A99"/>
    <w:rsid w:val="005E3C88"/>
    <w:rsid w:val="005E612F"/>
    <w:rsid w:val="005E7766"/>
    <w:rsid w:val="005F02F8"/>
    <w:rsid w:val="005F06E9"/>
    <w:rsid w:val="005F38A6"/>
    <w:rsid w:val="005F4CF8"/>
    <w:rsid w:val="005F5838"/>
    <w:rsid w:val="005F6C33"/>
    <w:rsid w:val="005F6D7C"/>
    <w:rsid w:val="005F7C2F"/>
    <w:rsid w:val="006000A1"/>
    <w:rsid w:val="00600178"/>
    <w:rsid w:val="00601381"/>
    <w:rsid w:val="006017F1"/>
    <w:rsid w:val="00602432"/>
    <w:rsid w:val="006027CF"/>
    <w:rsid w:val="00603BDE"/>
    <w:rsid w:val="0060783F"/>
    <w:rsid w:val="00607B30"/>
    <w:rsid w:val="00611023"/>
    <w:rsid w:val="00612545"/>
    <w:rsid w:val="006126B3"/>
    <w:rsid w:val="00613DEA"/>
    <w:rsid w:val="00613EEC"/>
    <w:rsid w:val="00614AA0"/>
    <w:rsid w:val="00615AA6"/>
    <w:rsid w:val="00615E72"/>
    <w:rsid w:val="00617FE5"/>
    <w:rsid w:val="00620458"/>
    <w:rsid w:val="006208C0"/>
    <w:rsid w:val="00620EC7"/>
    <w:rsid w:val="0062249C"/>
    <w:rsid w:val="006239E5"/>
    <w:rsid w:val="00624266"/>
    <w:rsid w:val="00624E60"/>
    <w:rsid w:val="006263DE"/>
    <w:rsid w:val="00630665"/>
    <w:rsid w:val="00632BC4"/>
    <w:rsid w:val="00634366"/>
    <w:rsid w:val="00635659"/>
    <w:rsid w:val="00636303"/>
    <w:rsid w:val="006366E3"/>
    <w:rsid w:val="00637E1F"/>
    <w:rsid w:val="00643651"/>
    <w:rsid w:val="00644126"/>
    <w:rsid w:val="00646225"/>
    <w:rsid w:val="00646E14"/>
    <w:rsid w:val="006501D5"/>
    <w:rsid w:val="0065431A"/>
    <w:rsid w:val="00661438"/>
    <w:rsid w:val="0066163A"/>
    <w:rsid w:val="00661D1C"/>
    <w:rsid w:val="0066324C"/>
    <w:rsid w:val="0066410F"/>
    <w:rsid w:val="00664374"/>
    <w:rsid w:val="006649FA"/>
    <w:rsid w:val="00664CBE"/>
    <w:rsid w:val="00667B54"/>
    <w:rsid w:val="00670B37"/>
    <w:rsid w:val="006714C9"/>
    <w:rsid w:val="0067193F"/>
    <w:rsid w:val="006719F9"/>
    <w:rsid w:val="00671CFC"/>
    <w:rsid w:val="00673286"/>
    <w:rsid w:val="006761A9"/>
    <w:rsid w:val="00681999"/>
    <w:rsid w:val="0068479E"/>
    <w:rsid w:val="0068526C"/>
    <w:rsid w:val="00685A94"/>
    <w:rsid w:val="00686B36"/>
    <w:rsid w:val="00690AE8"/>
    <w:rsid w:val="0069205B"/>
    <w:rsid w:val="00692582"/>
    <w:rsid w:val="0069293E"/>
    <w:rsid w:val="00692F24"/>
    <w:rsid w:val="00693BAC"/>
    <w:rsid w:val="00694D23"/>
    <w:rsid w:val="006954D8"/>
    <w:rsid w:val="006A0CDF"/>
    <w:rsid w:val="006A1369"/>
    <w:rsid w:val="006A1DE9"/>
    <w:rsid w:val="006A248D"/>
    <w:rsid w:val="006A370F"/>
    <w:rsid w:val="006A4BCF"/>
    <w:rsid w:val="006A5132"/>
    <w:rsid w:val="006A5214"/>
    <w:rsid w:val="006A5EB3"/>
    <w:rsid w:val="006A7224"/>
    <w:rsid w:val="006A7D9E"/>
    <w:rsid w:val="006B1E0A"/>
    <w:rsid w:val="006B3372"/>
    <w:rsid w:val="006B4926"/>
    <w:rsid w:val="006B5F3F"/>
    <w:rsid w:val="006B6A0C"/>
    <w:rsid w:val="006B700E"/>
    <w:rsid w:val="006C0D4B"/>
    <w:rsid w:val="006C4392"/>
    <w:rsid w:val="006C53A3"/>
    <w:rsid w:val="006C5999"/>
    <w:rsid w:val="006D24D3"/>
    <w:rsid w:val="006D400B"/>
    <w:rsid w:val="006D6A4A"/>
    <w:rsid w:val="006D6E99"/>
    <w:rsid w:val="006E17A3"/>
    <w:rsid w:val="006E2B6E"/>
    <w:rsid w:val="006E2CA4"/>
    <w:rsid w:val="006E2F2D"/>
    <w:rsid w:val="006E36A8"/>
    <w:rsid w:val="006E4EFF"/>
    <w:rsid w:val="006E5C88"/>
    <w:rsid w:val="006E6A7D"/>
    <w:rsid w:val="006E6B94"/>
    <w:rsid w:val="006F318E"/>
    <w:rsid w:val="006F37A5"/>
    <w:rsid w:val="006F3991"/>
    <w:rsid w:val="006F3D1B"/>
    <w:rsid w:val="006F5403"/>
    <w:rsid w:val="007006A4"/>
    <w:rsid w:val="007019A3"/>
    <w:rsid w:val="00702466"/>
    <w:rsid w:val="00706A84"/>
    <w:rsid w:val="007072D6"/>
    <w:rsid w:val="00707CF2"/>
    <w:rsid w:val="00707F16"/>
    <w:rsid w:val="00710DE0"/>
    <w:rsid w:val="00711FE6"/>
    <w:rsid w:val="007159EF"/>
    <w:rsid w:val="00715A97"/>
    <w:rsid w:val="00716A10"/>
    <w:rsid w:val="00720B24"/>
    <w:rsid w:val="007217CB"/>
    <w:rsid w:val="00722A76"/>
    <w:rsid w:val="00723D83"/>
    <w:rsid w:val="007247F8"/>
    <w:rsid w:val="00725CFD"/>
    <w:rsid w:val="00727600"/>
    <w:rsid w:val="00727FF1"/>
    <w:rsid w:val="0073039F"/>
    <w:rsid w:val="00730A3A"/>
    <w:rsid w:val="007319C8"/>
    <w:rsid w:val="007329CA"/>
    <w:rsid w:val="00734F82"/>
    <w:rsid w:val="007358CC"/>
    <w:rsid w:val="00737EBE"/>
    <w:rsid w:val="0074059A"/>
    <w:rsid w:val="0074109E"/>
    <w:rsid w:val="00742E12"/>
    <w:rsid w:val="00742F10"/>
    <w:rsid w:val="00744123"/>
    <w:rsid w:val="007478FF"/>
    <w:rsid w:val="00750D67"/>
    <w:rsid w:val="00751BA5"/>
    <w:rsid w:val="00751D76"/>
    <w:rsid w:val="00753056"/>
    <w:rsid w:val="0075327F"/>
    <w:rsid w:val="00753928"/>
    <w:rsid w:val="00753C20"/>
    <w:rsid w:val="0075659E"/>
    <w:rsid w:val="00756908"/>
    <w:rsid w:val="00757042"/>
    <w:rsid w:val="0075766D"/>
    <w:rsid w:val="00760A16"/>
    <w:rsid w:val="00760CB2"/>
    <w:rsid w:val="00760D63"/>
    <w:rsid w:val="00761BBE"/>
    <w:rsid w:val="00762756"/>
    <w:rsid w:val="00762828"/>
    <w:rsid w:val="00763522"/>
    <w:rsid w:val="00766F47"/>
    <w:rsid w:val="00772906"/>
    <w:rsid w:val="007735E1"/>
    <w:rsid w:val="0077383E"/>
    <w:rsid w:val="00774BAD"/>
    <w:rsid w:val="007772A5"/>
    <w:rsid w:val="0078270E"/>
    <w:rsid w:val="00782748"/>
    <w:rsid w:val="00782FF8"/>
    <w:rsid w:val="0078435C"/>
    <w:rsid w:val="00786B91"/>
    <w:rsid w:val="007870D1"/>
    <w:rsid w:val="00787947"/>
    <w:rsid w:val="00787EB9"/>
    <w:rsid w:val="00790947"/>
    <w:rsid w:val="007925DE"/>
    <w:rsid w:val="007944C4"/>
    <w:rsid w:val="007951CA"/>
    <w:rsid w:val="00796137"/>
    <w:rsid w:val="00797BA0"/>
    <w:rsid w:val="007A10CC"/>
    <w:rsid w:val="007A2F7D"/>
    <w:rsid w:val="007A2FB4"/>
    <w:rsid w:val="007A37B8"/>
    <w:rsid w:val="007A422B"/>
    <w:rsid w:val="007A48A1"/>
    <w:rsid w:val="007A5AD4"/>
    <w:rsid w:val="007A62A4"/>
    <w:rsid w:val="007A6AA8"/>
    <w:rsid w:val="007A6BAB"/>
    <w:rsid w:val="007A7023"/>
    <w:rsid w:val="007A78DA"/>
    <w:rsid w:val="007B0C64"/>
    <w:rsid w:val="007B0CE0"/>
    <w:rsid w:val="007B24B7"/>
    <w:rsid w:val="007B38DB"/>
    <w:rsid w:val="007B45A7"/>
    <w:rsid w:val="007B4B0A"/>
    <w:rsid w:val="007B7F4D"/>
    <w:rsid w:val="007C058E"/>
    <w:rsid w:val="007C4E8E"/>
    <w:rsid w:val="007C502F"/>
    <w:rsid w:val="007C779D"/>
    <w:rsid w:val="007C7F50"/>
    <w:rsid w:val="007D0787"/>
    <w:rsid w:val="007D0B74"/>
    <w:rsid w:val="007D0C1A"/>
    <w:rsid w:val="007D1B64"/>
    <w:rsid w:val="007D204F"/>
    <w:rsid w:val="007D468A"/>
    <w:rsid w:val="007D6150"/>
    <w:rsid w:val="007E36B7"/>
    <w:rsid w:val="007E4683"/>
    <w:rsid w:val="007F1815"/>
    <w:rsid w:val="007F688C"/>
    <w:rsid w:val="007F6D5A"/>
    <w:rsid w:val="007F74B4"/>
    <w:rsid w:val="00801A0C"/>
    <w:rsid w:val="00805CEC"/>
    <w:rsid w:val="00806702"/>
    <w:rsid w:val="0081234E"/>
    <w:rsid w:val="008123F5"/>
    <w:rsid w:val="00812F8C"/>
    <w:rsid w:val="00814140"/>
    <w:rsid w:val="0081587E"/>
    <w:rsid w:val="00821C17"/>
    <w:rsid w:val="00822226"/>
    <w:rsid w:val="00824F24"/>
    <w:rsid w:val="00825396"/>
    <w:rsid w:val="00825459"/>
    <w:rsid w:val="008305A5"/>
    <w:rsid w:val="00831E6E"/>
    <w:rsid w:val="008374E2"/>
    <w:rsid w:val="008408B2"/>
    <w:rsid w:val="00841E63"/>
    <w:rsid w:val="00842C7A"/>
    <w:rsid w:val="00846C30"/>
    <w:rsid w:val="00847377"/>
    <w:rsid w:val="00852281"/>
    <w:rsid w:val="008522BD"/>
    <w:rsid w:val="0085348B"/>
    <w:rsid w:val="0085365C"/>
    <w:rsid w:val="008577F2"/>
    <w:rsid w:val="00860E0B"/>
    <w:rsid w:val="00860F64"/>
    <w:rsid w:val="00861539"/>
    <w:rsid w:val="00861D41"/>
    <w:rsid w:val="00862CBC"/>
    <w:rsid w:val="00863878"/>
    <w:rsid w:val="00863D1B"/>
    <w:rsid w:val="00866522"/>
    <w:rsid w:val="0087485B"/>
    <w:rsid w:val="008778A9"/>
    <w:rsid w:val="00880729"/>
    <w:rsid w:val="00883A0C"/>
    <w:rsid w:val="008840FF"/>
    <w:rsid w:val="008876EA"/>
    <w:rsid w:val="00891792"/>
    <w:rsid w:val="00893F34"/>
    <w:rsid w:val="00894259"/>
    <w:rsid w:val="008945CD"/>
    <w:rsid w:val="0089497B"/>
    <w:rsid w:val="00895995"/>
    <w:rsid w:val="0089633B"/>
    <w:rsid w:val="00896706"/>
    <w:rsid w:val="00897393"/>
    <w:rsid w:val="008A066D"/>
    <w:rsid w:val="008A0841"/>
    <w:rsid w:val="008A0925"/>
    <w:rsid w:val="008A1CFD"/>
    <w:rsid w:val="008A1F23"/>
    <w:rsid w:val="008A2492"/>
    <w:rsid w:val="008A2632"/>
    <w:rsid w:val="008A51F9"/>
    <w:rsid w:val="008A7AC9"/>
    <w:rsid w:val="008B3300"/>
    <w:rsid w:val="008B37D0"/>
    <w:rsid w:val="008B4AE9"/>
    <w:rsid w:val="008B5AA7"/>
    <w:rsid w:val="008B7A7C"/>
    <w:rsid w:val="008C1995"/>
    <w:rsid w:val="008C489A"/>
    <w:rsid w:val="008D0345"/>
    <w:rsid w:val="008D0790"/>
    <w:rsid w:val="008D2192"/>
    <w:rsid w:val="008D2867"/>
    <w:rsid w:val="008D3236"/>
    <w:rsid w:val="008D5ED8"/>
    <w:rsid w:val="008D604A"/>
    <w:rsid w:val="008D6311"/>
    <w:rsid w:val="008D69B9"/>
    <w:rsid w:val="008D76BE"/>
    <w:rsid w:val="008D78AE"/>
    <w:rsid w:val="008E29E4"/>
    <w:rsid w:val="008E30AD"/>
    <w:rsid w:val="008F3042"/>
    <w:rsid w:val="008F7046"/>
    <w:rsid w:val="008F7FC7"/>
    <w:rsid w:val="0090002B"/>
    <w:rsid w:val="00900A90"/>
    <w:rsid w:val="00900CDD"/>
    <w:rsid w:val="009013DF"/>
    <w:rsid w:val="0090243B"/>
    <w:rsid w:val="00906C50"/>
    <w:rsid w:val="0090774A"/>
    <w:rsid w:val="00907DF4"/>
    <w:rsid w:val="00913C24"/>
    <w:rsid w:val="00915815"/>
    <w:rsid w:val="00917D30"/>
    <w:rsid w:val="00920564"/>
    <w:rsid w:val="00921679"/>
    <w:rsid w:val="00923B5D"/>
    <w:rsid w:val="009245E9"/>
    <w:rsid w:val="00924958"/>
    <w:rsid w:val="00924E08"/>
    <w:rsid w:val="00926DCB"/>
    <w:rsid w:val="00927A01"/>
    <w:rsid w:val="00927B75"/>
    <w:rsid w:val="00927E0B"/>
    <w:rsid w:val="00927E2E"/>
    <w:rsid w:val="009302DB"/>
    <w:rsid w:val="00930D5F"/>
    <w:rsid w:val="009311DF"/>
    <w:rsid w:val="0093244A"/>
    <w:rsid w:val="00934B1A"/>
    <w:rsid w:val="00934D6E"/>
    <w:rsid w:val="009406E8"/>
    <w:rsid w:val="00941F24"/>
    <w:rsid w:val="00942C0C"/>
    <w:rsid w:val="009438A7"/>
    <w:rsid w:val="00944E26"/>
    <w:rsid w:val="009451D6"/>
    <w:rsid w:val="00946829"/>
    <w:rsid w:val="00947BD8"/>
    <w:rsid w:val="0095076D"/>
    <w:rsid w:val="00951385"/>
    <w:rsid w:val="009522F8"/>
    <w:rsid w:val="00952D37"/>
    <w:rsid w:val="00953976"/>
    <w:rsid w:val="009558C2"/>
    <w:rsid w:val="009570AD"/>
    <w:rsid w:val="009577E7"/>
    <w:rsid w:val="00960F0C"/>
    <w:rsid w:val="0096173E"/>
    <w:rsid w:val="00962355"/>
    <w:rsid w:val="009638F1"/>
    <w:rsid w:val="00963A58"/>
    <w:rsid w:val="00963C3B"/>
    <w:rsid w:val="009709FA"/>
    <w:rsid w:val="00971FB1"/>
    <w:rsid w:val="0097273B"/>
    <w:rsid w:val="009727BC"/>
    <w:rsid w:val="00973B92"/>
    <w:rsid w:val="0097409A"/>
    <w:rsid w:val="009749B2"/>
    <w:rsid w:val="00975A46"/>
    <w:rsid w:val="00976C4F"/>
    <w:rsid w:val="00976F00"/>
    <w:rsid w:val="00977CF8"/>
    <w:rsid w:val="00980EEE"/>
    <w:rsid w:val="0098124C"/>
    <w:rsid w:val="00981535"/>
    <w:rsid w:val="0098167B"/>
    <w:rsid w:val="00981829"/>
    <w:rsid w:val="0098277D"/>
    <w:rsid w:val="00982EC7"/>
    <w:rsid w:val="009846FD"/>
    <w:rsid w:val="00985AF5"/>
    <w:rsid w:val="0098690C"/>
    <w:rsid w:val="009877E7"/>
    <w:rsid w:val="00990E7C"/>
    <w:rsid w:val="009921AA"/>
    <w:rsid w:val="00992CFA"/>
    <w:rsid w:val="00993B7B"/>
    <w:rsid w:val="00995A13"/>
    <w:rsid w:val="009960E8"/>
    <w:rsid w:val="00996272"/>
    <w:rsid w:val="009976B4"/>
    <w:rsid w:val="009978E8"/>
    <w:rsid w:val="009A2EE9"/>
    <w:rsid w:val="009A3C26"/>
    <w:rsid w:val="009A4196"/>
    <w:rsid w:val="009A4E0C"/>
    <w:rsid w:val="009A5B14"/>
    <w:rsid w:val="009B08D9"/>
    <w:rsid w:val="009B0943"/>
    <w:rsid w:val="009B1069"/>
    <w:rsid w:val="009B1841"/>
    <w:rsid w:val="009B249C"/>
    <w:rsid w:val="009B3CC3"/>
    <w:rsid w:val="009B5314"/>
    <w:rsid w:val="009B55F1"/>
    <w:rsid w:val="009B6D24"/>
    <w:rsid w:val="009B739A"/>
    <w:rsid w:val="009B75DB"/>
    <w:rsid w:val="009B7821"/>
    <w:rsid w:val="009C0EA8"/>
    <w:rsid w:val="009C28CE"/>
    <w:rsid w:val="009C29ED"/>
    <w:rsid w:val="009C345C"/>
    <w:rsid w:val="009C3766"/>
    <w:rsid w:val="009C455B"/>
    <w:rsid w:val="009C66CE"/>
    <w:rsid w:val="009D49B7"/>
    <w:rsid w:val="009D7CC9"/>
    <w:rsid w:val="009D7EF4"/>
    <w:rsid w:val="009E4AE9"/>
    <w:rsid w:val="009E4E06"/>
    <w:rsid w:val="009E59D5"/>
    <w:rsid w:val="009E5CDA"/>
    <w:rsid w:val="009E69C5"/>
    <w:rsid w:val="009E750A"/>
    <w:rsid w:val="009F1EF7"/>
    <w:rsid w:val="009F1F0B"/>
    <w:rsid w:val="009F2E4F"/>
    <w:rsid w:val="009F370D"/>
    <w:rsid w:val="009F3C2C"/>
    <w:rsid w:val="009F3C7B"/>
    <w:rsid w:val="009F61A8"/>
    <w:rsid w:val="009F636F"/>
    <w:rsid w:val="009F64D4"/>
    <w:rsid w:val="00A008B9"/>
    <w:rsid w:val="00A03DFE"/>
    <w:rsid w:val="00A04AA9"/>
    <w:rsid w:val="00A055C4"/>
    <w:rsid w:val="00A104B5"/>
    <w:rsid w:val="00A12349"/>
    <w:rsid w:val="00A14C13"/>
    <w:rsid w:val="00A17460"/>
    <w:rsid w:val="00A177AB"/>
    <w:rsid w:val="00A17EA1"/>
    <w:rsid w:val="00A20122"/>
    <w:rsid w:val="00A2194E"/>
    <w:rsid w:val="00A219FA"/>
    <w:rsid w:val="00A21ED7"/>
    <w:rsid w:val="00A2212F"/>
    <w:rsid w:val="00A251C6"/>
    <w:rsid w:val="00A2565D"/>
    <w:rsid w:val="00A25A9C"/>
    <w:rsid w:val="00A316B1"/>
    <w:rsid w:val="00A32CDB"/>
    <w:rsid w:val="00A33DFA"/>
    <w:rsid w:val="00A34328"/>
    <w:rsid w:val="00A36F58"/>
    <w:rsid w:val="00A43D43"/>
    <w:rsid w:val="00A4409D"/>
    <w:rsid w:val="00A45999"/>
    <w:rsid w:val="00A50659"/>
    <w:rsid w:val="00A50C0C"/>
    <w:rsid w:val="00A51F7D"/>
    <w:rsid w:val="00A5299A"/>
    <w:rsid w:val="00A56590"/>
    <w:rsid w:val="00A56A84"/>
    <w:rsid w:val="00A570F3"/>
    <w:rsid w:val="00A6081F"/>
    <w:rsid w:val="00A66F7E"/>
    <w:rsid w:val="00A66F89"/>
    <w:rsid w:val="00A71B16"/>
    <w:rsid w:val="00A7534C"/>
    <w:rsid w:val="00A76BFF"/>
    <w:rsid w:val="00A81257"/>
    <w:rsid w:val="00A81A36"/>
    <w:rsid w:val="00A81E7F"/>
    <w:rsid w:val="00A827D6"/>
    <w:rsid w:val="00A84936"/>
    <w:rsid w:val="00A84AB0"/>
    <w:rsid w:val="00A85406"/>
    <w:rsid w:val="00A85506"/>
    <w:rsid w:val="00A85B96"/>
    <w:rsid w:val="00A865B6"/>
    <w:rsid w:val="00A935AD"/>
    <w:rsid w:val="00A945F9"/>
    <w:rsid w:val="00A94A42"/>
    <w:rsid w:val="00A94AA0"/>
    <w:rsid w:val="00A96B65"/>
    <w:rsid w:val="00A9751F"/>
    <w:rsid w:val="00AA0059"/>
    <w:rsid w:val="00AA19C3"/>
    <w:rsid w:val="00AA243B"/>
    <w:rsid w:val="00AA28B3"/>
    <w:rsid w:val="00AA2F3B"/>
    <w:rsid w:val="00AA4989"/>
    <w:rsid w:val="00AA576F"/>
    <w:rsid w:val="00AB1A85"/>
    <w:rsid w:val="00AB3163"/>
    <w:rsid w:val="00AB3D3B"/>
    <w:rsid w:val="00AC0F3E"/>
    <w:rsid w:val="00AC137C"/>
    <w:rsid w:val="00AC16FF"/>
    <w:rsid w:val="00AC1ED3"/>
    <w:rsid w:val="00AC5C1A"/>
    <w:rsid w:val="00AC65E8"/>
    <w:rsid w:val="00AC7EDD"/>
    <w:rsid w:val="00AD1820"/>
    <w:rsid w:val="00AD1EE9"/>
    <w:rsid w:val="00AD2110"/>
    <w:rsid w:val="00AD2C9C"/>
    <w:rsid w:val="00AD5B0D"/>
    <w:rsid w:val="00AD7CAC"/>
    <w:rsid w:val="00AE0A88"/>
    <w:rsid w:val="00AE2C6D"/>
    <w:rsid w:val="00AE4521"/>
    <w:rsid w:val="00AE5737"/>
    <w:rsid w:val="00AE6B4F"/>
    <w:rsid w:val="00AE74B0"/>
    <w:rsid w:val="00AE7735"/>
    <w:rsid w:val="00AF2A06"/>
    <w:rsid w:val="00AF2EE2"/>
    <w:rsid w:val="00AF67B6"/>
    <w:rsid w:val="00AF6FCF"/>
    <w:rsid w:val="00AF745E"/>
    <w:rsid w:val="00AF78B9"/>
    <w:rsid w:val="00B0065F"/>
    <w:rsid w:val="00B01E49"/>
    <w:rsid w:val="00B027E1"/>
    <w:rsid w:val="00B03287"/>
    <w:rsid w:val="00B04283"/>
    <w:rsid w:val="00B04610"/>
    <w:rsid w:val="00B059B8"/>
    <w:rsid w:val="00B05C8D"/>
    <w:rsid w:val="00B061AF"/>
    <w:rsid w:val="00B069AC"/>
    <w:rsid w:val="00B131B9"/>
    <w:rsid w:val="00B137B8"/>
    <w:rsid w:val="00B16852"/>
    <w:rsid w:val="00B16E76"/>
    <w:rsid w:val="00B1756A"/>
    <w:rsid w:val="00B2452E"/>
    <w:rsid w:val="00B25932"/>
    <w:rsid w:val="00B25D2A"/>
    <w:rsid w:val="00B260B9"/>
    <w:rsid w:val="00B30A54"/>
    <w:rsid w:val="00B3184F"/>
    <w:rsid w:val="00B3447A"/>
    <w:rsid w:val="00B347FE"/>
    <w:rsid w:val="00B3696F"/>
    <w:rsid w:val="00B41EC3"/>
    <w:rsid w:val="00B42B53"/>
    <w:rsid w:val="00B43497"/>
    <w:rsid w:val="00B439BA"/>
    <w:rsid w:val="00B46593"/>
    <w:rsid w:val="00B47D45"/>
    <w:rsid w:val="00B47F97"/>
    <w:rsid w:val="00B52E58"/>
    <w:rsid w:val="00B53513"/>
    <w:rsid w:val="00B53559"/>
    <w:rsid w:val="00B53F24"/>
    <w:rsid w:val="00B56D95"/>
    <w:rsid w:val="00B570FC"/>
    <w:rsid w:val="00B6109E"/>
    <w:rsid w:val="00B6188F"/>
    <w:rsid w:val="00B62A31"/>
    <w:rsid w:val="00B646F5"/>
    <w:rsid w:val="00B6555D"/>
    <w:rsid w:val="00B6690D"/>
    <w:rsid w:val="00B66AFB"/>
    <w:rsid w:val="00B67E62"/>
    <w:rsid w:val="00B70C88"/>
    <w:rsid w:val="00B722CE"/>
    <w:rsid w:val="00B72E10"/>
    <w:rsid w:val="00B734B7"/>
    <w:rsid w:val="00B73D03"/>
    <w:rsid w:val="00B74A00"/>
    <w:rsid w:val="00B76DDF"/>
    <w:rsid w:val="00B76E5B"/>
    <w:rsid w:val="00B7795C"/>
    <w:rsid w:val="00B80147"/>
    <w:rsid w:val="00B80349"/>
    <w:rsid w:val="00B81097"/>
    <w:rsid w:val="00B81654"/>
    <w:rsid w:val="00B81ACB"/>
    <w:rsid w:val="00B82E00"/>
    <w:rsid w:val="00B83015"/>
    <w:rsid w:val="00B858CB"/>
    <w:rsid w:val="00B86B22"/>
    <w:rsid w:val="00B872E4"/>
    <w:rsid w:val="00B87513"/>
    <w:rsid w:val="00B91034"/>
    <w:rsid w:val="00B9202A"/>
    <w:rsid w:val="00B92C40"/>
    <w:rsid w:val="00B93962"/>
    <w:rsid w:val="00B941F1"/>
    <w:rsid w:val="00BA029B"/>
    <w:rsid w:val="00BA05E8"/>
    <w:rsid w:val="00BA0864"/>
    <w:rsid w:val="00BA1C45"/>
    <w:rsid w:val="00BA252B"/>
    <w:rsid w:val="00BA3057"/>
    <w:rsid w:val="00BA42AA"/>
    <w:rsid w:val="00BA5606"/>
    <w:rsid w:val="00BA640A"/>
    <w:rsid w:val="00BA7752"/>
    <w:rsid w:val="00BB01B7"/>
    <w:rsid w:val="00BB2C19"/>
    <w:rsid w:val="00BB2F24"/>
    <w:rsid w:val="00BB481D"/>
    <w:rsid w:val="00BB5CE2"/>
    <w:rsid w:val="00BB6E24"/>
    <w:rsid w:val="00BB6FFA"/>
    <w:rsid w:val="00BC0215"/>
    <w:rsid w:val="00BC126C"/>
    <w:rsid w:val="00BC1AC4"/>
    <w:rsid w:val="00BD1D1D"/>
    <w:rsid w:val="00BD4C86"/>
    <w:rsid w:val="00BD55FF"/>
    <w:rsid w:val="00BD5C9C"/>
    <w:rsid w:val="00BD5FE8"/>
    <w:rsid w:val="00BD68DA"/>
    <w:rsid w:val="00BD6E36"/>
    <w:rsid w:val="00BD7872"/>
    <w:rsid w:val="00BE0CBD"/>
    <w:rsid w:val="00BE3A26"/>
    <w:rsid w:val="00BF0CC1"/>
    <w:rsid w:val="00BF15D1"/>
    <w:rsid w:val="00BF1619"/>
    <w:rsid w:val="00BF4657"/>
    <w:rsid w:val="00BF5772"/>
    <w:rsid w:val="00BF785E"/>
    <w:rsid w:val="00C012B4"/>
    <w:rsid w:val="00C01B05"/>
    <w:rsid w:val="00C03D8F"/>
    <w:rsid w:val="00C04687"/>
    <w:rsid w:val="00C05ADE"/>
    <w:rsid w:val="00C05DCA"/>
    <w:rsid w:val="00C06AE3"/>
    <w:rsid w:val="00C072D4"/>
    <w:rsid w:val="00C07633"/>
    <w:rsid w:val="00C10CF0"/>
    <w:rsid w:val="00C10EF3"/>
    <w:rsid w:val="00C10F09"/>
    <w:rsid w:val="00C11187"/>
    <w:rsid w:val="00C11C77"/>
    <w:rsid w:val="00C14707"/>
    <w:rsid w:val="00C150C9"/>
    <w:rsid w:val="00C15AB3"/>
    <w:rsid w:val="00C167F9"/>
    <w:rsid w:val="00C171BB"/>
    <w:rsid w:val="00C201B3"/>
    <w:rsid w:val="00C21953"/>
    <w:rsid w:val="00C22F83"/>
    <w:rsid w:val="00C24CAD"/>
    <w:rsid w:val="00C269EC"/>
    <w:rsid w:val="00C27B4C"/>
    <w:rsid w:val="00C32FDD"/>
    <w:rsid w:val="00C335A3"/>
    <w:rsid w:val="00C33B11"/>
    <w:rsid w:val="00C3470D"/>
    <w:rsid w:val="00C355AE"/>
    <w:rsid w:val="00C356BA"/>
    <w:rsid w:val="00C367D3"/>
    <w:rsid w:val="00C37D02"/>
    <w:rsid w:val="00C40C47"/>
    <w:rsid w:val="00C46288"/>
    <w:rsid w:val="00C47C02"/>
    <w:rsid w:val="00C50408"/>
    <w:rsid w:val="00C50D25"/>
    <w:rsid w:val="00C51413"/>
    <w:rsid w:val="00C51AD6"/>
    <w:rsid w:val="00C5371B"/>
    <w:rsid w:val="00C542FF"/>
    <w:rsid w:val="00C54404"/>
    <w:rsid w:val="00C5530F"/>
    <w:rsid w:val="00C564F8"/>
    <w:rsid w:val="00C60C70"/>
    <w:rsid w:val="00C61B7F"/>
    <w:rsid w:val="00C6213D"/>
    <w:rsid w:val="00C6351D"/>
    <w:rsid w:val="00C64C77"/>
    <w:rsid w:val="00C64DB2"/>
    <w:rsid w:val="00C67CDF"/>
    <w:rsid w:val="00C703A3"/>
    <w:rsid w:val="00C71519"/>
    <w:rsid w:val="00C71C59"/>
    <w:rsid w:val="00C7208B"/>
    <w:rsid w:val="00C728DA"/>
    <w:rsid w:val="00C72F53"/>
    <w:rsid w:val="00C7362C"/>
    <w:rsid w:val="00C7370C"/>
    <w:rsid w:val="00C747C7"/>
    <w:rsid w:val="00C74C8B"/>
    <w:rsid w:val="00C75162"/>
    <w:rsid w:val="00C75E5D"/>
    <w:rsid w:val="00C77C6E"/>
    <w:rsid w:val="00C80BAA"/>
    <w:rsid w:val="00C81114"/>
    <w:rsid w:val="00C83B17"/>
    <w:rsid w:val="00C83D53"/>
    <w:rsid w:val="00C8429E"/>
    <w:rsid w:val="00C85F9E"/>
    <w:rsid w:val="00C879CD"/>
    <w:rsid w:val="00C87D01"/>
    <w:rsid w:val="00C91324"/>
    <w:rsid w:val="00C915D9"/>
    <w:rsid w:val="00C9311D"/>
    <w:rsid w:val="00C95026"/>
    <w:rsid w:val="00C95354"/>
    <w:rsid w:val="00C968C3"/>
    <w:rsid w:val="00C97884"/>
    <w:rsid w:val="00CA01AC"/>
    <w:rsid w:val="00CA0FC4"/>
    <w:rsid w:val="00CA1333"/>
    <w:rsid w:val="00CA140C"/>
    <w:rsid w:val="00CA1556"/>
    <w:rsid w:val="00CA1FF5"/>
    <w:rsid w:val="00CA3B27"/>
    <w:rsid w:val="00CA54DB"/>
    <w:rsid w:val="00CA591B"/>
    <w:rsid w:val="00CA5D6A"/>
    <w:rsid w:val="00CA687D"/>
    <w:rsid w:val="00CA6C3D"/>
    <w:rsid w:val="00CA7CAE"/>
    <w:rsid w:val="00CB21F1"/>
    <w:rsid w:val="00CB284E"/>
    <w:rsid w:val="00CB3477"/>
    <w:rsid w:val="00CB4302"/>
    <w:rsid w:val="00CB5A82"/>
    <w:rsid w:val="00CB5FC4"/>
    <w:rsid w:val="00CB6CF7"/>
    <w:rsid w:val="00CB74E1"/>
    <w:rsid w:val="00CB7EC8"/>
    <w:rsid w:val="00CC0539"/>
    <w:rsid w:val="00CC3CA9"/>
    <w:rsid w:val="00CC4F7C"/>
    <w:rsid w:val="00CC637A"/>
    <w:rsid w:val="00CD39CA"/>
    <w:rsid w:val="00CD5510"/>
    <w:rsid w:val="00CD5D7B"/>
    <w:rsid w:val="00CD6820"/>
    <w:rsid w:val="00CE0580"/>
    <w:rsid w:val="00CE18D5"/>
    <w:rsid w:val="00CE1BF8"/>
    <w:rsid w:val="00CE26A5"/>
    <w:rsid w:val="00CE317D"/>
    <w:rsid w:val="00CE5184"/>
    <w:rsid w:val="00CE6C10"/>
    <w:rsid w:val="00CF3B84"/>
    <w:rsid w:val="00CF4590"/>
    <w:rsid w:val="00CF5754"/>
    <w:rsid w:val="00CF67A4"/>
    <w:rsid w:val="00D00691"/>
    <w:rsid w:val="00D0111F"/>
    <w:rsid w:val="00D02090"/>
    <w:rsid w:val="00D03FBF"/>
    <w:rsid w:val="00D044B5"/>
    <w:rsid w:val="00D04825"/>
    <w:rsid w:val="00D054D6"/>
    <w:rsid w:val="00D0607C"/>
    <w:rsid w:val="00D063FD"/>
    <w:rsid w:val="00D07004"/>
    <w:rsid w:val="00D075D0"/>
    <w:rsid w:val="00D10A4B"/>
    <w:rsid w:val="00D11154"/>
    <w:rsid w:val="00D1266C"/>
    <w:rsid w:val="00D14DEB"/>
    <w:rsid w:val="00D159DA"/>
    <w:rsid w:val="00D20F6D"/>
    <w:rsid w:val="00D231D9"/>
    <w:rsid w:val="00D239FB"/>
    <w:rsid w:val="00D23C0E"/>
    <w:rsid w:val="00D24219"/>
    <w:rsid w:val="00D265CC"/>
    <w:rsid w:val="00D2741F"/>
    <w:rsid w:val="00D2773B"/>
    <w:rsid w:val="00D3004E"/>
    <w:rsid w:val="00D31236"/>
    <w:rsid w:val="00D318B6"/>
    <w:rsid w:val="00D35C0D"/>
    <w:rsid w:val="00D40CC1"/>
    <w:rsid w:val="00D41CB6"/>
    <w:rsid w:val="00D420F7"/>
    <w:rsid w:val="00D42E48"/>
    <w:rsid w:val="00D4363E"/>
    <w:rsid w:val="00D43ABC"/>
    <w:rsid w:val="00D52ED9"/>
    <w:rsid w:val="00D56858"/>
    <w:rsid w:val="00D573E5"/>
    <w:rsid w:val="00D609DC"/>
    <w:rsid w:val="00D612C5"/>
    <w:rsid w:val="00D62601"/>
    <w:rsid w:val="00D639A1"/>
    <w:rsid w:val="00D63E02"/>
    <w:rsid w:val="00D658D8"/>
    <w:rsid w:val="00D71708"/>
    <w:rsid w:val="00D72ADD"/>
    <w:rsid w:val="00D72F5D"/>
    <w:rsid w:val="00D7353B"/>
    <w:rsid w:val="00D74293"/>
    <w:rsid w:val="00D75533"/>
    <w:rsid w:val="00D75703"/>
    <w:rsid w:val="00D75B08"/>
    <w:rsid w:val="00D75F40"/>
    <w:rsid w:val="00D76609"/>
    <w:rsid w:val="00D778C0"/>
    <w:rsid w:val="00D77D0B"/>
    <w:rsid w:val="00D8060F"/>
    <w:rsid w:val="00D82361"/>
    <w:rsid w:val="00D82CFA"/>
    <w:rsid w:val="00D84598"/>
    <w:rsid w:val="00D84641"/>
    <w:rsid w:val="00D87BE2"/>
    <w:rsid w:val="00D909C7"/>
    <w:rsid w:val="00D91A2E"/>
    <w:rsid w:val="00D924A0"/>
    <w:rsid w:val="00D92F67"/>
    <w:rsid w:val="00D941EC"/>
    <w:rsid w:val="00D9426E"/>
    <w:rsid w:val="00D945C0"/>
    <w:rsid w:val="00D9475D"/>
    <w:rsid w:val="00D95CD7"/>
    <w:rsid w:val="00D9693A"/>
    <w:rsid w:val="00D9753D"/>
    <w:rsid w:val="00DA056F"/>
    <w:rsid w:val="00DA218D"/>
    <w:rsid w:val="00DA2CB0"/>
    <w:rsid w:val="00DA2E52"/>
    <w:rsid w:val="00DA3D40"/>
    <w:rsid w:val="00DA4A59"/>
    <w:rsid w:val="00DA5106"/>
    <w:rsid w:val="00DA57B9"/>
    <w:rsid w:val="00DA5C52"/>
    <w:rsid w:val="00DA603D"/>
    <w:rsid w:val="00DB0ACE"/>
    <w:rsid w:val="00DB13C1"/>
    <w:rsid w:val="00DB17C2"/>
    <w:rsid w:val="00DB209A"/>
    <w:rsid w:val="00DB2F52"/>
    <w:rsid w:val="00DB3EC9"/>
    <w:rsid w:val="00DB503A"/>
    <w:rsid w:val="00DB5182"/>
    <w:rsid w:val="00DB5741"/>
    <w:rsid w:val="00DB6451"/>
    <w:rsid w:val="00DB6513"/>
    <w:rsid w:val="00DB7682"/>
    <w:rsid w:val="00DB786A"/>
    <w:rsid w:val="00DC0BE7"/>
    <w:rsid w:val="00DC3B19"/>
    <w:rsid w:val="00DC65DB"/>
    <w:rsid w:val="00DD0412"/>
    <w:rsid w:val="00DD0D5C"/>
    <w:rsid w:val="00DD2B47"/>
    <w:rsid w:val="00DD36A2"/>
    <w:rsid w:val="00DD4F3B"/>
    <w:rsid w:val="00DD5292"/>
    <w:rsid w:val="00DD52FE"/>
    <w:rsid w:val="00DE0C20"/>
    <w:rsid w:val="00DE0E0B"/>
    <w:rsid w:val="00DE0E64"/>
    <w:rsid w:val="00DE1AE6"/>
    <w:rsid w:val="00DE48D4"/>
    <w:rsid w:val="00DE6527"/>
    <w:rsid w:val="00DF20B8"/>
    <w:rsid w:val="00DF35A0"/>
    <w:rsid w:val="00DF37E1"/>
    <w:rsid w:val="00DF4FB4"/>
    <w:rsid w:val="00E010C0"/>
    <w:rsid w:val="00E03568"/>
    <w:rsid w:val="00E035A8"/>
    <w:rsid w:val="00E05E8F"/>
    <w:rsid w:val="00E063C1"/>
    <w:rsid w:val="00E06691"/>
    <w:rsid w:val="00E06809"/>
    <w:rsid w:val="00E07FB8"/>
    <w:rsid w:val="00E12A8D"/>
    <w:rsid w:val="00E1406E"/>
    <w:rsid w:val="00E152B0"/>
    <w:rsid w:val="00E1646E"/>
    <w:rsid w:val="00E20074"/>
    <w:rsid w:val="00E2069E"/>
    <w:rsid w:val="00E21249"/>
    <w:rsid w:val="00E22599"/>
    <w:rsid w:val="00E2598E"/>
    <w:rsid w:val="00E27648"/>
    <w:rsid w:val="00E31C98"/>
    <w:rsid w:val="00E32371"/>
    <w:rsid w:val="00E325B2"/>
    <w:rsid w:val="00E32E0D"/>
    <w:rsid w:val="00E35AE4"/>
    <w:rsid w:val="00E364D9"/>
    <w:rsid w:val="00E36C29"/>
    <w:rsid w:val="00E376DC"/>
    <w:rsid w:val="00E40375"/>
    <w:rsid w:val="00E417A5"/>
    <w:rsid w:val="00E4226E"/>
    <w:rsid w:val="00E4301D"/>
    <w:rsid w:val="00E441B5"/>
    <w:rsid w:val="00E44A96"/>
    <w:rsid w:val="00E508CE"/>
    <w:rsid w:val="00E5196A"/>
    <w:rsid w:val="00E572A8"/>
    <w:rsid w:val="00E579EE"/>
    <w:rsid w:val="00E579F0"/>
    <w:rsid w:val="00E57C6C"/>
    <w:rsid w:val="00E60EDE"/>
    <w:rsid w:val="00E61DBB"/>
    <w:rsid w:val="00E6293D"/>
    <w:rsid w:val="00E632F2"/>
    <w:rsid w:val="00E675F3"/>
    <w:rsid w:val="00E703DF"/>
    <w:rsid w:val="00E7157F"/>
    <w:rsid w:val="00E731EA"/>
    <w:rsid w:val="00E745DF"/>
    <w:rsid w:val="00E7528E"/>
    <w:rsid w:val="00E762AE"/>
    <w:rsid w:val="00E76495"/>
    <w:rsid w:val="00E77CF1"/>
    <w:rsid w:val="00E80547"/>
    <w:rsid w:val="00E82908"/>
    <w:rsid w:val="00E852BA"/>
    <w:rsid w:val="00E868B3"/>
    <w:rsid w:val="00E91FC7"/>
    <w:rsid w:val="00E925D8"/>
    <w:rsid w:val="00E92FFA"/>
    <w:rsid w:val="00E9357B"/>
    <w:rsid w:val="00E95196"/>
    <w:rsid w:val="00E956F2"/>
    <w:rsid w:val="00E9659E"/>
    <w:rsid w:val="00E97794"/>
    <w:rsid w:val="00E979B5"/>
    <w:rsid w:val="00E979E0"/>
    <w:rsid w:val="00EA0132"/>
    <w:rsid w:val="00EA1DA6"/>
    <w:rsid w:val="00EA25BA"/>
    <w:rsid w:val="00EA4148"/>
    <w:rsid w:val="00EA45B0"/>
    <w:rsid w:val="00EA4601"/>
    <w:rsid w:val="00EA729C"/>
    <w:rsid w:val="00EA7898"/>
    <w:rsid w:val="00EB053A"/>
    <w:rsid w:val="00EB078F"/>
    <w:rsid w:val="00EB17E3"/>
    <w:rsid w:val="00EB247C"/>
    <w:rsid w:val="00EB25A6"/>
    <w:rsid w:val="00EB3344"/>
    <w:rsid w:val="00EB425A"/>
    <w:rsid w:val="00EB4F3B"/>
    <w:rsid w:val="00EB7311"/>
    <w:rsid w:val="00EB7441"/>
    <w:rsid w:val="00EB79A0"/>
    <w:rsid w:val="00EC08C4"/>
    <w:rsid w:val="00EC28EF"/>
    <w:rsid w:val="00EC36A6"/>
    <w:rsid w:val="00EC36E3"/>
    <w:rsid w:val="00EC3981"/>
    <w:rsid w:val="00EC4ADC"/>
    <w:rsid w:val="00EC507D"/>
    <w:rsid w:val="00EC5C9F"/>
    <w:rsid w:val="00EC7EAA"/>
    <w:rsid w:val="00ED00C9"/>
    <w:rsid w:val="00ED0E5B"/>
    <w:rsid w:val="00ED1D78"/>
    <w:rsid w:val="00ED2A18"/>
    <w:rsid w:val="00EE064F"/>
    <w:rsid w:val="00EE0EC4"/>
    <w:rsid w:val="00EE0F67"/>
    <w:rsid w:val="00EE3843"/>
    <w:rsid w:val="00EF0EF7"/>
    <w:rsid w:val="00EF1A45"/>
    <w:rsid w:val="00EF252F"/>
    <w:rsid w:val="00EF4B22"/>
    <w:rsid w:val="00EF503F"/>
    <w:rsid w:val="00EF6A7E"/>
    <w:rsid w:val="00EF74F1"/>
    <w:rsid w:val="00F006FD"/>
    <w:rsid w:val="00F06E13"/>
    <w:rsid w:val="00F1111A"/>
    <w:rsid w:val="00F1199E"/>
    <w:rsid w:val="00F12117"/>
    <w:rsid w:val="00F1247E"/>
    <w:rsid w:val="00F131FE"/>
    <w:rsid w:val="00F141DA"/>
    <w:rsid w:val="00F16397"/>
    <w:rsid w:val="00F1671D"/>
    <w:rsid w:val="00F17672"/>
    <w:rsid w:val="00F17E33"/>
    <w:rsid w:val="00F241CA"/>
    <w:rsid w:val="00F26075"/>
    <w:rsid w:val="00F26B8C"/>
    <w:rsid w:val="00F306DB"/>
    <w:rsid w:val="00F333DE"/>
    <w:rsid w:val="00F34BA8"/>
    <w:rsid w:val="00F35CFC"/>
    <w:rsid w:val="00F376AB"/>
    <w:rsid w:val="00F37E36"/>
    <w:rsid w:val="00F4089B"/>
    <w:rsid w:val="00F4118C"/>
    <w:rsid w:val="00F41F9C"/>
    <w:rsid w:val="00F42E9F"/>
    <w:rsid w:val="00F43955"/>
    <w:rsid w:val="00F43A63"/>
    <w:rsid w:val="00F442E8"/>
    <w:rsid w:val="00F5582C"/>
    <w:rsid w:val="00F56075"/>
    <w:rsid w:val="00F567CB"/>
    <w:rsid w:val="00F57251"/>
    <w:rsid w:val="00F62021"/>
    <w:rsid w:val="00F62EFB"/>
    <w:rsid w:val="00F630E3"/>
    <w:rsid w:val="00F63986"/>
    <w:rsid w:val="00F67D6D"/>
    <w:rsid w:val="00F71F4F"/>
    <w:rsid w:val="00F72365"/>
    <w:rsid w:val="00F72A5F"/>
    <w:rsid w:val="00F73347"/>
    <w:rsid w:val="00F75D0E"/>
    <w:rsid w:val="00F80693"/>
    <w:rsid w:val="00F81BC2"/>
    <w:rsid w:val="00F84F5D"/>
    <w:rsid w:val="00F850AC"/>
    <w:rsid w:val="00F86173"/>
    <w:rsid w:val="00F876D2"/>
    <w:rsid w:val="00F87FF8"/>
    <w:rsid w:val="00F90B27"/>
    <w:rsid w:val="00F92935"/>
    <w:rsid w:val="00F92F32"/>
    <w:rsid w:val="00F96F0A"/>
    <w:rsid w:val="00FA0820"/>
    <w:rsid w:val="00FA3AF4"/>
    <w:rsid w:val="00FA6502"/>
    <w:rsid w:val="00FA6956"/>
    <w:rsid w:val="00FB0489"/>
    <w:rsid w:val="00FB0B52"/>
    <w:rsid w:val="00FB0BE5"/>
    <w:rsid w:val="00FB63FA"/>
    <w:rsid w:val="00FC058C"/>
    <w:rsid w:val="00FC0F19"/>
    <w:rsid w:val="00FC1824"/>
    <w:rsid w:val="00FC5831"/>
    <w:rsid w:val="00FC6A34"/>
    <w:rsid w:val="00FC7AAD"/>
    <w:rsid w:val="00FD01C7"/>
    <w:rsid w:val="00FD1324"/>
    <w:rsid w:val="00FD1972"/>
    <w:rsid w:val="00FD2512"/>
    <w:rsid w:val="00FD3F2E"/>
    <w:rsid w:val="00FD5350"/>
    <w:rsid w:val="00FD5F89"/>
    <w:rsid w:val="00FD6AC3"/>
    <w:rsid w:val="00FE1F7D"/>
    <w:rsid w:val="00FE257D"/>
    <w:rsid w:val="00FE41E5"/>
    <w:rsid w:val="00FE42B8"/>
    <w:rsid w:val="00FE561E"/>
    <w:rsid w:val="00FE7A27"/>
    <w:rsid w:val="00FF2F44"/>
    <w:rsid w:val="00FF3975"/>
    <w:rsid w:val="00FF4213"/>
    <w:rsid w:val="00FF4558"/>
    <w:rsid w:val="00FF744C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629170"/>
  <w15:chartTrackingRefBased/>
  <w15:docId w15:val="{99376A5C-EC17-4BE9-9655-5E084F06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A3D4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LightGrid-Accent31">
    <w:name w:val="Light Grid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BookTitle">
    <w:name w:val="Book Title"/>
    <w:uiPriority w:val="33"/>
    <w:qFormat/>
    <w:rsid w:val="00112CD4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BB01B7"/>
    <w:pPr>
      <w:ind w:left="720"/>
    </w:pPr>
  </w:style>
  <w:style w:type="paragraph" w:styleId="ListParagraph">
    <w:name w:val="List Paragraph"/>
    <w:basedOn w:val="Normal"/>
    <w:uiPriority w:val="34"/>
    <w:qFormat/>
    <w:rsid w:val="00BD68DA"/>
    <w:pPr>
      <w:ind w:left="720"/>
    </w:pPr>
  </w:style>
  <w:style w:type="paragraph" w:styleId="Revision">
    <w:name w:val="Revision"/>
    <w:hidden/>
    <w:uiPriority w:val="99"/>
    <w:semiHidden/>
    <w:rsid w:val="0020749F"/>
    <w:rPr>
      <w:sz w:val="24"/>
      <w:szCs w:val="24"/>
      <w:lang w:val="en-US" w:eastAsia="en-US"/>
    </w:rPr>
  </w:style>
  <w:style w:type="character" w:customStyle="1" w:styleId="ppmpolicytitle">
    <w:name w:val="ppm_policy_title"/>
    <w:rsid w:val="00DC3B19"/>
  </w:style>
  <w:style w:type="character" w:customStyle="1" w:styleId="highlight">
    <w:name w:val="highlight"/>
    <w:rsid w:val="00DC3B19"/>
  </w:style>
  <w:style w:type="character" w:styleId="UnresolvedMention">
    <w:name w:val="Unresolved Mention"/>
    <w:basedOn w:val="DefaultParagraphFont"/>
    <w:uiPriority w:val="99"/>
    <w:semiHidden/>
    <w:unhideWhenUsed/>
    <w:rsid w:val="00BD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yunfpa.org/web/ppm/documents/tags/prg-partnerships" TargetMode="External"/><Relationship Id="rId13" Type="http://schemas.openxmlformats.org/officeDocument/2006/relationships/hyperlink" Target="https://www.unpartnerportal.org/landin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undg.org/wp-content/uploads/2016/09/HACT-2014-UNDG-Framework-EN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myunfpa.org/web/ppm/tools-and-guidance-notes/tags/program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0OrdJ6VEUT0B5-o8-z4C5ebZj08ce33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tal.myunfpa.org/web/ppm/tools-and-guidance-notes/tags/finance-policie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ortal.myunfpa.org/web/ppm/tools-and-guidance-notes/tags/programme" TargetMode="External"/><Relationship Id="rId14" Type="http://schemas.openxmlformats.org/officeDocument/2006/relationships/hyperlink" Target="mailto: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E845-25B4-4CDE-846E-CE4F2C59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</vt:lpstr>
    </vt:vector>
  </TitlesOfParts>
  <Company>UNFPA</Company>
  <LinksUpToDate>false</LinksUpToDate>
  <CharactersWithSpaces>8407</CharactersWithSpaces>
  <SharedDoc>false</SharedDoc>
  <HLinks>
    <vt:vector size="48" baseType="variant">
      <vt:variant>
        <vt:i4>7667811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https://drive.google.com/open?id=10OrdJ6VEUT0B5-o8-z4C5ebZj08ce33p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6357097</vt:i4>
      </vt:variant>
      <vt:variant>
        <vt:i4>15</vt:i4>
      </vt:variant>
      <vt:variant>
        <vt:i4>0</vt:i4>
      </vt:variant>
      <vt:variant>
        <vt:i4>5</vt:i4>
      </vt:variant>
      <vt:variant>
        <vt:lpwstr>https://www.myunfpa.org/Apps/IPIMS/app/?CFID=3234&amp;CFTOKEN=13207805&amp;jsessionid=181555F30327723186888827AC5B367E</vt:lpwstr>
      </vt:variant>
      <vt:variant>
        <vt:lpwstr/>
      </vt:variant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https://undg.org/wp-content/uploads/2016/09/HACT-2014-UNDG-Framework-EN.pdf</vt:lpwstr>
      </vt:variant>
      <vt:variant>
        <vt:lpwstr/>
      </vt:variant>
      <vt:variant>
        <vt:i4>6750263</vt:i4>
      </vt:variant>
      <vt:variant>
        <vt:i4>9</vt:i4>
      </vt:variant>
      <vt:variant>
        <vt:i4>0</vt:i4>
      </vt:variant>
      <vt:variant>
        <vt:i4>5</vt:i4>
      </vt:variant>
      <vt:variant>
        <vt:lpwstr>https://portal.myunfpa.org/web/ppm/tools-and-guidance-notes/tags/programme</vt:lpwstr>
      </vt:variant>
      <vt:variant>
        <vt:lpwstr/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https://portal.myunfpa.org/web/ppm/tools-and-guidance-notes/tags/finance-policies</vt:lpwstr>
      </vt:variant>
      <vt:variant>
        <vt:lpwstr/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>https://portal.myunfpa.org/web/ppm/tools-and-guidance-notes/tags/programme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https://portal.myunfpa.org/web/ppm/documents/tags/prg-partnerships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Mona</dc:creator>
  <cp:keywords/>
  <dc:description>112412</dc:description>
  <cp:lastModifiedBy>Amara Scheitlin</cp:lastModifiedBy>
  <cp:revision>2</cp:revision>
  <cp:lastPrinted>2017-08-04T16:03:00Z</cp:lastPrinted>
  <dcterms:created xsi:type="dcterms:W3CDTF">2023-02-20T22:45:00Z</dcterms:created>
  <dcterms:modified xsi:type="dcterms:W3CDTF">2023-02-20T22:45:00Z</dcterms:modified>
</cp:coreProperties>
</file>